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418AF" w14:textId="77777777" w:rsidR="000D5090" w:rsidRDefault="000D5090" w:rsidP="00757168">
      <w:pPr>
        <w:ind w:right="-306"/>
        <w:jc w:val="right"/>
        <w:rPr>
          <w:b/>
        </w:rPr>
      </w:pPr>
      <w:r>
        <w:rPr>
          <w:b/>
        </w:rPr>
        <w:t>Projektas</w:t>
      </w:r>
    </w:p>
    <w:p w14:paraId="01E3D801" w14:textId="77777777" w:rsidR="000D5090" w:rsidRDefault="006619CC" w:rsidP="00757168">
      <w:pPr>
        <w:ind w:right="-306"/>
        <w:jc w:val="center"/>
      </w:pPr>
      <w:r>
        <w:rPr>
          <w:noProof/>
          <w:lang w:eastAsia="lt-LT"/>
        </w:rPr>
        <w:drawing>
          <wp:inline distT="0" distB="0" distL="0" distR="0" wp14:anchorId="1784DC1A" wp14:editId="5EFC98A0">
            <wp:extent cx="676275" cy="676275"/>
            <wp:effectExtent l="0" t="0" r="9525" b="9525"/>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E25D88" w14:textId="77777777" w:rsidR="000D5090" w:rsidRDefault="000D5090" w:rsidP="00757168">
      <w:pPr>
        <w:ind w:right="-306"/>
        <w:jc w:val="center"/>
        <w:rPr>
          <w:b/>
        </w:rPr>
      </w:pPr>
      <w:r>
        <w:rPr>
          <w:b/>
        </w:rPr>
        <w:t>ANYKŠČIŲ RAJONO SAVIVALDYBĖS</w:t>
      </w:r>
    </w:p>
    <w:p w14:paraId="332AE29B" w14:textId="77777777" w:rsidR="000D5090" w:rsidRDefault="000D5090" w:rsidP="00757168">
      <w:pPr>
        <w:ind w:right="-306"/>
        <w:jc w:val="center"/>
        <w:rPr>
          <w:b/>
        </w:rPr>
      </w:pPr>
      <w:r>
        <w:rPr>
          <w:b/>
        </w:rPr>
        <w:t>TARYBA</w:t>
      </w:r>
    </w:p>
    <w:p w14:paraId="0F4427A2" w14:textId="77777777" w:rsidR="000D5090" w:rsidRDefault="000D5090" w:rsidP="00757168">
      <w:pPr>
        <w:ind w:right="-306"/>
        <w:jc w:val="center"/>
        <w:rPr>
          <w:b/>
        </w:rPr>
      </w:pPr>
    </w:p>
    <w:p w14:paraId="44B124BA" w14:textId="77777777" w:rsidR="000D5090" w:rsidRDefault="000D5090" w:rsidP="00757168">
      <w:pPr>
        <w:ind w:right="-306"/>
        <w:jc w:val="center"/>
        <w:rPr>
          <w:b/>
        </w:rPr>
      </w:pPr>
      <w:r>
        <w:rPr>
          <w:b/>
        </w:rPr>
        <w:t>SPRENDIMAS</w:t>
      </w:r>
    </w:p>
    <w:p w14:paraId="5ADADA39" w14:textId="77777777" w:rsidR="000D5090" w:rsidRDefault="000D5090" w:rsidP="00757168">
      <w:pPr>
        <w:ind w:right="-306"/>
        <w:jc w:val="center"/>
        <w:rPr>
          <w:b/>
        </w:rPr>
      </w:pPr>
      <w:r>
        <w:rPr>
          <w:b/>
        </w:rPr>
        <w:t xml:space="preserve">DĖL </w:t>
      </w:r>
      <w:r w:rsidR="008E250E">
        <w:rPr>
          <w:b/>
        </w:rPr>
        <w:t xml:space="preserve">ANYKŠČIŲ RAJONO SAVIVALDYBĖS TARYBOS 2008 M. RUGSĖJO 25 D. SPRENDIMO Nr. </w:t>
      </w:r>
      <w:r w:rsidR="008E250E" w:rsidRPr="00067333">
        <w:rPr>
          <w:b/>
        </w:rPr>
        <w:t>TS-323</w:t>
      </w:r>
      <w:r w:rsidR="008E250E">
        <w:rPr>
          <w:b/>
        </w:rPr>
        <w:t xml:space="preserve"> „ DĖL </w:t>
      </w:r>
      <w:r>
        <w:rPr>
          <w:b/>
        </w:rPr>
        <w:t xml:space="preserve">VIEŠOSIOS ĮSTAIGOS ANYKŠČIŲ MENŲ INKUBATORIAUS-MENŲ STUDIJOS </w:t>
      </w:r>
      <w:r w:rsidR="008E250E">
        <w:rPr>
          <w:b/>
        </w:rPr>
        <w:t>STEIGIMO“ PAKEITIMO</w:t>
      </w:r>
    </w:p>
    <w:p w14:paraId="18F290B4" w14:textId="77777777" w:rsidR="000D5090" w:rsidRDefault="000D5090" w:rsidP="00757168">
      <w:pPr>
        <w:ind w:right="-306"/>
        <w:rPr>
          <w:b/>
        </w:rPr>
      </w:pPr>
    </w:p>
    <w:p w14:paraId="2CA6149F" w14:textId="77777777" w:rsidR="000D5090" w:rsidRDefault="000D5090" w:rsidP="00757168">
      <w:pPr>
        <w:ind w:right="-306"/>
        <w:jc w:val="center"/>
      </w:pPr>
      <w:r>
        <w:t xml:space="preserve">2020 m. </w:t>
      </w:r>
      <w:r w:rsidR="007E4D80">
        <w:t>gruodžio 29</w:t>
      </w:r>
      <w:r>
        <w:t xml:space="preserve"> d. Nr. 1-T-</w:t>
      </w:r>
    </w:p>
    <w:p w14:paraId="7A71D952" w14:textId="77777777" w:rsidR="000D5090" w:rsidRDefault="000D5090" w:rsidP="00757168">
      <w:pPr>
        <w:ind w:right="-306"/>
        <w:jc w:val="center"/>
      </w:pPr>
      <w:r>
        <w:t>Anykščiai</w:t>
      </w:r>
    </w:p>
    <w:p w14:paraId="7CAB1C84" w14:textId="77777777" w:rsidR="000D5090" w:rsidRDefault="000D5090" w:rsidP="00757168">
      <w:pPr>
        <w:ind w:right="-306"/>
      </w:pPr>
    </w:p>
    <w:p w14:paraId="4B71EC5D" w14:textId="57BD1E2A" w:rsidR="00DA373A" w:rsidRPr="00DA373A" w:rsidRDefault="000D5090" w:rsidP="00DA373A">
      <w:pPr>
        <w:spacing w:line="360" w:lineRule="auto"/>
        <w:ind w:left="-284" w:right="-306" w:hanging="142"/>
        <w:jc w:val="both"/>
      </w:pPr>
      <w:r>
        <w:t xml:space="preserve">                </w:t>
      </w:r>
      <w:r w:rsidRPr="00185FA9">
        <w:t xml:space="preserve">Vadovaudamasi Lietuvos Respublikos vietos savivaldos įstatymo 16 straipsnio </w:t>
      </w:r>
      <w:r w:rsidR="007E4D80">
        <w:t>4 dalimi</w:t>
      </w:r>
      <w:r w:rsidRPr="000D5090">
        <w:rPr>
          <w:color w:val="000000"/>
        </w:rPr>
        <w:t xml:space="preserve"> ir 18 straipsnio 1 dalimi, Lietuvos Respublikos viešųjų įstaigų įstatymo </w:t>
      </w:r>
      <w:r w:rsidR="0060630D">
        <w:rPr>
          <w:color w:val="000000"/>
        </w:rPr>
        <w:t xml:space="preserve">6 straipsnio 2 ir 5 dalimis, </w:t>
      </w:r>
      <w:r w:rsidRPr="000D5090">
        <w:rPr>
          <w:color w:val="000000"/>
        </w:rPr>
        <w:t xml:space="preserve">10 straipsnio 1 dalies </w:t>
      </w:r>
      <w:r w:rsidR="0060630D">
        <w:rPr>
          <w:color w:val="000000"/>
        </w:rPr>
        <w:t>1</w:t>
      </w:r>
      <w:r w:rsidR="00BB6B9B">
        <w:rPr>
          <w:color w:val="000000"/>
        </w:rPr>
        <w:t xml:space="preserve"> punktu</w:t>
      </w:r>
      <w:r w:rsidR="00FE5128">
        <w:rPr>
          <w:color w:val="000000"/>
        </w:rPr>
        <w:t>,</w:t>
      </w:r>
      <w:r w:rsidR="007E4D80">
        <w:rPr>
          <w:color w:val="000000"/>
        </w:rPr>
        <w:t xml:space="preserve"> </w:t>
      </w:r>
      <w:r w:rsidR="00FE5128" w:rsidRPr="00FE5128">
        <w:rPr>
          <w:bCs/>
        </w:rPr>
        <w:t xml:space="preserve">Atstovavimo Anykščių rajono savivaldybei viešosiose įstaigose taisyklių, patvirtintų Anykščių rajono savivaldybės tarybos 2015 m. gruodžio 17 d. sprendimu Nr. 1-TS-353 ,,Dėl atstovavimo Anykščių rajono savivaldybei viešosiose įstaigose taisyklių patvirtinimo“, </w:t>
      </w:r>
      <w:r w:rsidR="00FE5128" w:rsidRPr="00FE5128">
        <w:t>34.1</w:t>
      </w:r>
      <w:r w:rsidR="00FE5128" w:rsidRPr="00FE5128">
        <w:rPr>
          <w:bCs/>
        </w:rPr>
        <w:t xml:space="preserve"> papunkčiu</w:t>
      </w:r>
      <w:r w:rsidR="00FE5128">
        <w:rPr>
          <w:color w:val="FF0000"/>
        </w:rPr>
        <w:t xml:space="preserve"> </w:t>
      </w:r>
      <w:r w:rsidR="007E4D80">
        <w:rPr>
          <w:color w:val="000000"/>
        </w:rPr>
        <w:t>ir</w:t>
      </w:r>
      <w:r>
        <w:t xml:space="preserve"> atsižvelgdama į </w:t>
      </w:r>
      <w:r w:rsidR="007E4D80" w:rsidRPr="00EA34EB">
        <w:rPr>
          <w:color w:val="000000"/>
        </w:rPr>
        <w:t>Lietuvos Respublikos ūkio ministro 2013 m. gruodžio 20 d. įsakym</w:t>
      </w:r>
      <w:r w:rsidR="007E4D80">
        <w:rPr>
          <w:color w:val="000000"/>
        </w:rPr>
        <w:t>ą Nr. 4-1099 „</w:t>
      </w:r>
      <w:r w:rsidR="007E4D80" w:rsidRPr="00EA34EB">
        <w:rPr>
          <w:color w:val="000000"/>
        </w:rPr>
        <w:t xml:space="preserve">Dėl viešosios įstaigos pavyzdinių steigimo akto, steigimo sutarties formų, pavyzdinių įstatų </w:t>
      </w:r>
      <w:r w:rsidR="00DA373A">
        <w:rPr>
          <w:color w:val="000000"/>
        </w:rPr>
        <w:t>patvirtinimo“</w:t>
      </w:r>
      <w:r w:rsidR="00DA373A" w:rsidRPr="00DA373A">
        <w:rPr>
          <w:color w:val="000000"/>
        </w:rPr>
        <w:t xml:space="preserve"> </w:t>
      </w:r>
      <w:r w:rsidR="00DA373A">
        <w:rPr>
          <w:color w:val="000000"/>
        </w:rPr>
        <w:t xml:space="preserve">bei į </w:t>
      </w:r>
      <w:r w:rsidR="00DA373A">
        <w:t>viešosios įstaigos Anykščių menų inkubatoriaus-menų studijos direktoriaus 2020 m. lapkričio 5 d. raštą Nr. SD-069 „Dėl įstatų pakeitimo“, Anykščių rajono savivaldybės taryba n u s p r e n d ž i a :</w:t>
      </w:r>
    </w:p>
    <w:p w14:paraId="6C8581BA" w14:textId="77777777" w:rsidR="000D5090" w:rsidRDefault="000D5090" w:rsidP="00757168">
      <w:pPr>
        <w:tabs>
          <w:tab w:val="right" w:pos="9638"/>
        </w:tabs>
        <w:suppressAutoHyphens/>
        <w:spacing w:line="360" w:lineRule="auto"/>
        <w:ind w:left="-284" w:right="-306" w:hanging="142"/>
        <w:jc w:val="both"/>
        <w:rPr>
          <w:lang w:eastAsia="ar-SA"/>
        </w:rPr>
      </w:pPr>
      <w:r>
        <w:t xml:space="preserve">              </w:t>
      </w:r>
      <w:r w:rsidR="002F79F7">
        <w:t xml:space="preserve">1. </w:t>
      </w:r>
      <w:r>
        <w:t xml:space="preserve"> Pakeisti </w:t>
      </w:r>
      <w:r w:rsidR="00DC1E87">
        <w:t>v</w:t>
      </w:r>
      <w:r>
        <w:t>iešosios įstaigos Anykščių menų inkubatori</w:t>
      </w:r>
      <w:r w:rsidR="00DC1E87">
        <w:t>a</w:t>
      </w:r>
      <w:r>
        <w:t>us-menų studij</w:t>
      </w:r>
      <w:r w:rsidR="00DC1E87">
        <w:t xml:space="preserve">os </w:t>
      </w:r>
      <w:r w:rsidR="0060630D">
        <w:rPr>
          <w:lang w:eastAsia="ar-SA"/>
        </w:rPr>
        <w:t>įstatus, patvirtintu</w:t>
      </w:r>
      <w:r w:rsidR="00DC1E87" w:rsidRPr="00E560AE">
        <w:rPr>
          <w:lang w:eastAsia="ar-SA"/>
        </w:rPr>
        <w:t>s Anykščių rajono savivaldybės tarybos 20</w:t>
      </w:r>
      <w:r w:rsidR="0060630D">
        <w:rPr>
          <w:lang w:eastAsia="ar-SA"/>
        </w:rPr>
        <w:t>08</w:t>
      </w:r>
      <w:r w:rsidR="00DC1E87" w:rsidRPr="00E560AE">
        <w:rPr>
          <w:lang w:eastAsia="ar-SA"/>
        </w:rPr>
        <w:t xml:space="preserve"> m. </w:t>
      </w:r>
      <w:r w:rsidR="0060630D">
        <w:rPr>
          <w:lang w:eastAsia="ar-SA"/>
        </w:rPr>
        <w:t>rugsėjo 25</w:t>
      </w:r>
      <w:r w:rsidR="00DC1E87" w:rsidRPr="00E560AE">
        <w:rPr>
          <w:lang w:eastAsia="ar-SA"/>
        </w:rPr>
        <w:t xml:space="preserve"> d. sprendimu Nr. TS-</w:t>
      </w:r>
      <w:r w:rsidR="0060630D">
        <w:rPr>
          <w:lang w:eastAsia="ar-SA"/>
        </w:rPr>
        <w:t>325</w:t>
      </w:r>
      <w:r w:rsidR="00DC1E87" w:rsidRPr="00E560AE">
        <w:rPr>
          <w:lang w:eastAsia="ar-SA"/>
        </w:rPr>
        <w:t xml:space="preserve"> „Dėl viešosios įstaigos Anykščių </w:t>
      </w:r>
      <w:r w:rsidR="00DC1E87">
        <w:rPr>
          <w:lang w:eastAsia="ar-SA"/>
        </w:rPr>
        <w:t>menų inkubatoriaus-menų studijos</w:t>
      </w:r>
      <w:r w:rsidR="00DC1E87" w:rsidRPr="00E560AE">
        <w:rPr>
          <w:lang w:eastAsia="ar-SA"/>
        </w:rPr>
        <w:t xml:space="preserve"> </w:t>
      </w:r>
      <w:r w:rsidR="008E250E">
        <w:rPr>
          <w:lang w:eastAsia="ar-SA"/>
        </w:rPr>
        <w:t>steigimo</w:t>
      </w:r>
      <w:r w:rsidR="00B80EB4">
        <w:rPr>
          <w:lang w:eastAsia="ar-SA"/>
        </w:rPr>
        <w:t>“</w:t>
      </w:r>
      <w:r w:rsidR="0060630D">
        <w:rPr>
          <w:lang w:eastAsia="ar-SA"/>
        </w:rPr>
        <w:t>, ir išdėstyti juos nauja redakcija (pridedama).</w:t>
      </w:r>
    </w:p>
    <w:p w14:paraId="58CEA385" w14:textId="77777777" w:rsidR="0060630D" w:rsidRPr="0060630D" w:rsidRDefault="0060630D" w:rsidP="00757168">
      <w:pPr>
        <w:spacing w:line="360" w:lineRule="auto"/>
        <w:ind w:left="-284" w:right="-306"/>
        <w:jc w:val="both"/>
        <w:rPr>
          <w:rFonts w:eastAsia="Times New Roman"/>
          <w:bCs/>
        </w:rPr>
      </w:pPr>
      <w:r>
        <w:t xml:space="preserve">          2. </w:t>
      </w:r>
      <w:r w:rsidRPr="0060630D">
        <w:rPr>
          <w:rFonts w:eastAsia="Times New Roman"/>
          <w:bCs/>
        </w:rPr>
        <w:t xml:space="preserve">Įgalioti </w:t>
      </w:r>
      <w:r>
        <w:t xml:space="preserve">viešosios įstaigos Anykščių menų inkubatoriaus-menų studijos </w:t>
      </w:r>
      <w:r w:rsidRPr="0060630D">
        <w:rPr>
          <w:rFonts w:eastAsia="Times New Roman"/>
          <w:bCs/>
        </w:rPr>
        <w:t xml:space="preserve">direktorių pasirašyti </w:t>
      </w:r>
      <w:r>
        <w:rPr>
          <w:rFonts w:eastAsia="Times New Roman"/>
          <w:bCs/>
        </w:rPr>
        <w:t xml:space="preserve">šio sprendimo 1 punktu patvirtintus </w:t>
      </w:r>
      <w:r>
        <w:t xml:space="preserve">viešosios įstaigos Anykščių menų inkubatoriaus-menų studijos </w:t>
      </w:r>
      <w:r>
        <w:rPr>
          <w:lang w:eastAsia="ar-SA"/>
        </w:rPr>
        <w:t>įstatus</w:t>
      </w:r>
      <w:r w:rsidRPr="0060630D">
        <w:rPr>
          <w:rFonts w:eastAsia="Times New Roman"/>
          <w:bCs/>
        </w:rPr>
        <w:t xml:space="preserve"> ir įregistruoti juos Juridinių asmenų registre.</w:t>
      </w:r>
      <w:bookmarkStart w:id="0" w:name="part_6559ef0b154945c09ca0c6d7be4dedcd"/>
      <w:bookmarkStart w:id="1" w:name="part_3e12f08e3cfe47588b2c7c1f7bb900a7"/>
      <w:bookmarkEnd w:id="0"/>
      <w:bookmarkEnd w:id="1"/>
    </w:p>
    <w:p w14:paraId="0A641556" w14:textId="77777777" w:rsidR="007E4D80" w:rsidRDefault="000D5090" w:rsidP="007E4D80">
      <w:pPr>
        <w:shd w:val="clear" w:color="auto" w:fill="FFFFFF"/>
        <w:spacing w:line="360" w:lineRule="auto"/>
        <w:ind w:right="-850"/>
        <w:jc w:val="both"/>
      </w:pPr>
      <w:r>
        <w:t xml:space="preserve">        </w:t>
      </w:r>
      <w:r w:rsidR="007C7A50">
        <w:t xml:space="preserve">    </w:t>
      </w:r>
      <w:r w:rsidR="007E4D80">
        <w:t>Šis sprendimas skelbiamas Teisės aktų registre.</w:t>
      </w:r>
    </w:p>
    <w:p w14:paraId="3C934CEC" w14:textId="77777777" w:rsidR="000D5090" w:rsidRDefault="000D5090" w:rsidP="00757168">
      <w:pPr>
        <w:shd w:val="clear" w:color="auto" w:fill="FFFFFF"/>
        <w:spacing w:line="360" w:lineRule="auto"/>
        <w:ind w:left="-284" w:right="-306" w:hanging="142"/>
        <w:jc w:val="both"/>
      </w:pPr>
    </w:p>
    <w:p w14:paraId="79FADAEA" w14:textId="77777777" w:rsidR="000D5090" w:rsidRDefault="000D5090" w:rsidP="00757168">
      <w:pPr>
        <w:spacing w:line="360" w:lineRule="auto"/>
        <w:ind w:left="-284" w:right="-306" w:hanging="142"/>
        <w:rPr>
          <w:color w:val="FF0000"/>
        </w:rPr>
      </w:pPr>
    </w:p>
    <w:p w14:paraId="27AD3367" w14:textId="77777777" w:rsidR="000D5090" w:rsidRDefault="000D5090" w:rsidP="00757168">
      <w:pPr>
        <w:tabs>
          <w:tab w:val="right" w:pos="9638"/>
        </w:tabs>
        <w:suppressAutoHyphens/>
        <w:spacing w:line="360" w:lineRule="auto"/>
        <w:ind w:left="-284" w:right="-306" w:hanging="142"/>
        <w:jc w:val="both"/>
      </w:pPr>
      <w:r>
        <w:t xml:space="preserve">         Meras                                                                                                                    Sigutis Obelevičius</w:t>
      </w:r>
    </w:p>
    <w:p w14:paraId="560164ED" w14:textId="77777777" w:rsidR="00DC1E87" w:rsidRDefault="00DC1E87" w:rsidP="00757168">
      <w:pPr>
        <w:ind w:right="-306"/>
        <w:jc w:val="both"/>
      </w:pPr>
    </w:p>
    <w:p w14:paraId="0E89B0BE" w14:textId="77777777" w:rsidR="00416B27" w:rsidRDefault="00416B27" w:rsidP="00757168">
      <w:pPr>
        <w:ind w:right="-306"/>
        <w:jc w:val="both"/>
      </w:pPr>
    </w:p>
    <w:p w14:paraId="534E17ED" w14:textId="77777777" w:rsidR="00416B27" w:rsidRDefault="00416B27" w:rsidP="00757168">
      <w:pPr>
        <w:ind w:right="-306"/>
        <w:jc w:val="both"/>
      </w:pPr>
    </w:p>
    <w:p w14:paraId="75F8D40F" w14:textId="77777777" w:rsidR="007E4D80" w:rsidRDefault="00E37847" w:rsidP="002565A5">
      <w:pPr>
        <w:ind w:right="119"/>
        <w:rPr>
          <w:szCs w:val="20"/>
        </w:rPr>
      </w:pPr>
      <w:r>
        <w:rPr>
          <w:szCs w:val="20"/>
        </w:rPr>
        <w:t xml:space="preserve">                                                </w:t>
      </w:r>
      <w:r w:rsidR="005546D2">
        <w:rPr>
          <w:szCs w:val="20"/>
        </w:rPr>
        <w:t xml:space="preserve">                             </w:t>
      </w:r>
    </w:p>
    <w:p w14:paraId="65EC320B" w14:textId="77777777" w:rsidR="00E37847" w:rsidRDefault="00A67923" w:rsidP="002565A5">
      <w:pPr>
        <w:ind w:right="119"/>
      </w:pPr>
      <w:r>
        <w:rPr>
          <w:szCs w:val="20"/>
        </w:rPr>
        <w:lastRenderedPageBreak/>
        <w:t xml:space="preserve"> </w:t>
      </w:r>
      <w:r w:rsidR="007E4D80">
        <w:rPr>
          <w:szCs w:val="20"/>
        </w:rPr>
        <w:t xml:space="preserve">                                                                                   </w:t>
      </w:r>
      <w:r w:rsidR="00E37847">
        <w:t>PATVIRTINTA</w:t>
      </w:r>
    </w:p>
    <w:p w14:paraId="3148ADBC" w14:textId="77777777" w:rsidR="00A67923" w:rsidRDefault="00E37847" w:rsidP="002565A5">
      <w:pPr>
        <w:ind w:right="119"/>
      </w:pPr>
      <w:r>
        <w:t xml:space="preserve">                                                                                  </w:t>
      </w:r>
      <w:r w:rsidR="00A67923">
        <w:t xml:space="preserve"> </w:t>
      </w:r>
      <w:r>
        <w:t xml:space="preserve"> Anykščių rajono savivaldybės tarybos</w:t>
      </w:r>
    </w:p>
    <w:p w14:paraId="4C3DC1B0" w14:textId="77777777" w:rsidR="00A67923" w:rsidRDefault="00E37847" w:rsidP="002565A5">
      <w:pPr>
        <w:ind w:right="119"/>
      </w:pPr>
      <w:r>
        <w:t xml:space="preserve"> </w:t>
      </w:r>
      <w:r w:rsidR="00A67923">
        <w:t xml:space="preserve">                                                                                   2008 m. rugsėjo 25 d. sprendimas Nr. TS-323</w:t>
      </w:r>
    </w:p>
    <w:p w14:paraId="783C6635" w14:textId="77777777" w:rsidR="00E37847" w:rsidRDefault="00E37847" w:rsidP="007E4D80">
      <w:pPr>
        <w:ind w:right="119"/>
        <w:rPr>
          <w:rFonts w:asciiTheme="minorHAnsi" w:hAnsiTheme="minorHAnsi" w:cstheme="minorBidi"/>
          <w:sz w:val="22"/>
          <w:szCs w:val="20"/>
        </w:rPr>
      </w:pPr>
      <w:r>
        <w:t xml:space="preserve">                                                                                    </w:t>
      </w:r>
      <w:r w:rsidR="00A67923">
        <w:t>(</w:t>
      </w:r>
      <w:r w:rsidR="007E4D80">
        <w:t>2020-12-29</w:t>
      </w:r>
      <w:r w:rsidR="00A67923">
        <w:t xml:space="preserve"> Anykščių rajono savivaldybės</w:t>
      </w:r>
      <w:r w:rsidR="007E4D80">
        <w:t xml:space="preserve"> </w:t>
      </w:r>
    </w:p>
    <w:p w14:paraId="402A0753" w14:textId="77777777" w:rsidR="007E4D80" w:rsidRDefault="00E37847" w:rsidP="002565A5">
      <w:pPr>
        <w:spacing w:line="257" w:lineRule="atLeast"/>
        <w:ind w:left="5040" w:right="119"/>
        <w:jc w:val="both"/>
      </w:pPr>
      <w:r>
        <w:rPr>
          <w:rFonts w:eastAsia="Times New Roman"/>
          <w:lang w:eastAsia="lt-LT"/>
        </w:rPr>
        <w:t> </w:t>
      </w:r>
      <w:r w:rsidR="007E4D80">
        <w:t xml:space="preserve">tarybos sprendimo 1-T-  redakcija)   </w:t>
      </w:r>
    </w:p>
    <w:p w14:paraId="2767CF99" w14:textId="77777777" w:rsidR="005546D2" w:rsidRDefault="005546D2" w:rsidP="00C14959">
      <w:pPr>
        <w:spacing w:line="257" w:lineRule="atLeast"/>
        <w:ind w:right="-57"/>
        <w:jc w:val="both"/>
        <w:rPr>
          <w:rFonts w:eastAsia="Times New Roman"/>
          <w:lang w:eastAsia="lt-LT"/>
        </w:rPr>
      </w:pPr>
    </w:p>
    <w:p w14:paraId="5493EF41" w14:textId="77777777" w:rsidR="005546D2" w:rsidRPr="008E795A" w:rsidRDefault="005546D2" w:rsidP="005546D2">
      <w:pPr>
        <w:spacing w:line="257" w:lineRule="atLeast"/>
        <w:ind w:right="-57"/>
        <w:jc w:val="center"/>
        <w:rPr>
          <w:rFonts w:eastAsia="Times New Roman"/>
          <w:b/>
          <w:bCs/>
          <w:lang w:eastAsia="lt-LT"/>
        </w:rPr>
      </w:pPr>
      <w:r w:rsidRPr="002A202D">
        <w:rPr>
          <w:rFonts w:eastAsia="Times New Roman"/>
          <w:b/>
          <w:bCs/>
          <w:lang w:eastAsia="lt-LT"/>
        </w:rPr>
        <w:t>VIEŠOJI ĮSTAIGA ANYKŠČIŲ MENŲ INKUBATORIUS</w:t>
      </w:r>
      <w:r w:rsidR="003A2E69">
        <w:rPr>
          <w:rFonts w:eastAsia="Times New Roman"/>
          <w:b/>
          <w:bCs/>
          <w:lang w:eastAsia="lt-LT"/>
        </w:rPr>
        <w:t>-</w:t>
      </w:r>
      <w:r w:rsidRPr="002A202D">
        <w:rPr>
          <w:rFonts w:eastAsia="Times New Roman"/>
          <w:b/>
          <w:bCs/>
          <w:lang w:eastAsia="lt-LT"/>
        </w:rPr>
        <w:t>MENŲ STUDIJA</w:t>
      </w:r>
    </w:p>
    <w:p w14:paraId="4A4E862D" w14:textId="77777777" w:rsidR="005546D2" w:rsidRPr="008E795A" w:rsidRDefault="005546D2" w:rsidP="005546D2">
      <w:pPr>
        <w:spacing w:line="257" w:lineRule="atLeast"/>
        <w:ind w:right="-57"/>
        <w:jc w:val="both"/>
        <w:rPr>
          <w:rFonts w:eastAsia="Times New Roman"/>
          <w:lang w:eastAsia="lt-LT"/>
        </w:rPr>
      </w:pPr>
      <w:r w:rsidRPr="008E795A">
        <w:rPr>
          <w:rFonts w:eastAsia="Times New Roman"/>
          <w:lang w:eastAsia="lt-LT"/>
        </w:rPr>
        <w:t> </w:t>
      </w:r>
    </w:p>
    <w:tbl>
      <w:tblPr>
        <w:tblW w:w="5222" w:type="pct"/>
        <w:tblLayout w:type="fixed"/>
        <w:tblCellMar>
          <w:left w:w="0" w:type="dxa"/>
          <w:right w:w="0" w:type="dxa"/>
        </w:tblCellMar>
        <w:tblLook w:val="04A0" w:firstRow="1" w:lastRow="0" w:firstColumn="1" w:lastColumn="0" w:noHBand="0" w:noVBand="1"/>
      </w:tblPr>
      <w:tblGrid>
        <w:gridCol w:w="1935"/>
        <w:gridCol w:w="462"/>
        <w:gridCol w:w="262"/>
        <w:gridCol w:w="270"/>
        <w:gridCol w:w="256"/>
        <w:gridCol w:w="563"/>
        <w:gridCol w:w="1989"/>
        <w:gridCol w:w="703"/>
        <w:gridCol w:w="307"/>
        <w:gridCol w:w="1286"/>
        <w:gridCol w:w="402"/>
        <w:gridCol w:w="1434"/>
        <w:gridCol w:w="23"/>
        <w:gridCol w:w="51"/>
        <w:gridCol w:w="163"/>
        <w:gridCol w:w="51"/>
      </w:tblGrid>
      <w:tr w:rsidR="005546D2" w:rsidRPr="008E795A" w14:paraId="775F7693" w14:textId="77777777" w:rsidTr="00AA68D8">
        <w:trPr>
          <w:gridAfter w:val="2"/>
          <w:wAfter w:w="106" w:type="pct"/>
          <w:trHeight w:val="397"/>
        </w:trPr>
        <w:tc>
          <w:tcPr>
            <w:tcW w:w="4869" w:type="pct"/>
            <w:gridSpan w:val="13"/>
            <w:tcMar>
              <w:top w:w="0" w:type="dxa"/>
              <w:left w:w="108" w:type="dxa"/>
              <w:bottom w:w="0" w:type="dxa"/>
              <w:right w:w="108" w:type="dxa"/>
            </w:tcMar>
            <w:hideMark/>
          </w:tcPr>
          <w:p w14:paraId="417E45F6" w14:textId="77777777" w:rsidR="005546D2" w:rsidRPr="00167B6F" w:rsidRDefault="005546D2" w:rsidP="0052720E">
            <w:pPr>
              <w:jc w:val="center"/>
              <w:rPr>
                <w:b/>
                <w:bCs/>
              </w:rPr>
            </w:pPr>
            <w:r w:rsidRPr="00167B6F">
              <w:rPr>
                <w:b/>
                <w:bCs/>
              </w:rPr>
              <w:t>ĮSTATAI</w:t>
            </w:r>
          </w:p>
          <w:p w14:paraId="244ED180" w14:textId="77777777" w:rsidR="005546D2" w:rsidRPr="00167B6F" w:rsidRDefault="005546D2" w:rsidP="0052720E">
            <w:pPr>
              <w:jc w:val="center"/>
              <w:rPr>
                <w:b/>
                <w:bCs/>
              </w:rPr>
            </w:pPr>
            <w:r w:rsidRPr="00167B6F">
              <w:rPr>
                <w:b/>
                <w:bCs/>
              </w:rPr>
              <w:t>I SKYRIUS</w:t>
            </w:r>
          </w:p>
          <w:p w14:paraId="7EC7DAE3" w14:textId="77777777" w:rsidR="005546D2" w:rsidRPr="00167B6F" w:rsidRDefault="005546D2" w:rsidP="0052720E">
            <w:pPr>
              <w:jc w:val="center"/>
              <w:rPr>
                <w:b/>
                <w:bCs/>
              </w:rPr>
            </w:pPr>
            <w:r w:rsidRPr="00167B6F">
              <w:rPr>
                <w:b/>
                <w:bCs/>
              </w:rPr>
              <w:t>BENDROSIO NUOSTATOS</w:t>
            </w:r>
          </w:p>
          <w:p w14:paraId="542529EE" w14:textId="77777777" w:rsidR="005546D2" w:rsidRPr="00167B6F" w:rsidRDefault="005546D2" w:rsidP="005546D2">
            <w:pPr>
              <w:numPr>
                <w:ilvl w:val="0"/>
                <w:numId w:val="7"/>
              </w:numPr>
              <w:tabs>
                <w:tab w:val="left" w:pos="709"/>
                <w:tab w:val="num" w:pos="851"/>
              </w:tabs>
              <w:spacing w:before="120"/>
              <w:jc w:val="both"/>
            </w:pPr>
            <w:r w:rsidRPr="00167B6F">
              <w:t>VšĮ Anykščių menų inkubatorius</w:t>
            </w:r>
            <w:r w:rsidR="003A2E69">
              <w:t>-</w:t>
            </w:r>
            <w:r w:rsidRPr="00167B6F">
              <w:t xml:space="preserve">menų studija (toliau – Įstaiga) yra ribotos civilinės atsakomybės </w:t>
            </w:r>
            <w:r w:rsidRPr="00167B6F">
              <w:rPr>
                <w:rFonts w:eastAsia="Times New Roman"/>
                <w:lang w:eastAsia="lt-LT"/>
              </w:rPr>
              <w:t>viešasis juridinis asmuo, kuris savo</w:t>
            </w:r>
            <w:r w:rsidRPr="00167B6F">
              <w:t xml:space="preserve"> veikloje vadovaujasi Lietuvos Respublikos Konstitucija, Lietuvos Respublikos viešųjų įstaigų įstatymu, Civiliniu kodeksu, kitais Lietuvos Respublikos įstatymais, Vyriausybės nutarimais bei  norminiais teisės aktais bei šiais Įstatais.</w:t>
            </w:r>
          </w:p>
          <w:p w14:paraId="30C665DB" w14:textId="77777777" w:rsidR="005546D2" w:rsidRPr="00167B6F" w:rsidRDefault="005546D2" w:rsidP="005546D2">
            <w:pPr>
              <w:numPr>
                <w:ilvl w:val="0"/>
                <w:numId w:val="7"/>
              </w:numPr>
              <w:tabs>
                <w:tab w:val="left" w:pos="709"/>
                <w:tab w:val="num" w:pos="851"/>
              </w:tabs>
              <w:spacing w:before="120"/>
              <w:jc w:val="both"/>
            </w:pPr>
            <w:r w:rsidRPr="00167B6F">
              <w:t>Įstaiga turi komercinį, ūkinį, finansinį, organizacinį ir teisinį savarankiškumą, savo pavadinimą, antspaudą, firminį ženklą, sąskaitas bankuose.</w:t>
            </w:r>
          </w:p>
          <w:p w14:paraId="463E4698" w14:textId="77777777" w:rsidR="005546D2" w:rsidRPr="00167B6F" w:rsidRDefault="005546D2" w:rsidP="005546D2">
            <w:pPr>
              <w:pStyle w:val="Sraopastraipa"/>
              <w:numPr>
                <w:ilvl w:val="0"/>
                <w:numId w:val="7"/>
              </w:numPr>
              <w:spacing w:after="160" w:line="259" w:lineRule="auto"/>
              <w:ind w:right="-448"/>
            </w:pPr>
            <w:r w:rsidRPr="00167B6F">
              <w:t>Įstaigos teisinės forma – viešoji įstaiga.</w:t>
            </w:r>
          </w:p>
          <w:p w14:paraId="5E270C5C" w14:textId="77777777" w:rsidR="005546D2" w:rsidRPr="00167B6F" w:rsidRDefault="005546D2" w:rsidP="005546D2">
            <w:pPr>
              <w:pStyle w:val="Sraopastraipa"/>
              <w:numPr>
                <w:ilvl w:val="0"/>
                <w:numId w:val="7"/>
              </w:numPr>
              <w:spacing w:after="160" w:line="259" w:lineRule="auto"/>
              <w:ind w:right="-448"/>
            </w:pPr>
            <w:r w:rsidRPr="00167B6F">
              <w:t xml:space="preserve">Įstaigos veiklos laikotarpis – neribotas. </w:t>
            </w:r>
          </w:p>
          <w:p w14:paraId="1B1208C8" w14:textId="77777777" w:rsidR="005546D2" w:rsidRPr="002B1121" w:rsidRDefault="005546D2" w:rsidP="005546D2">
            <w:pPr>
              <w:pStyle w:val="Sraopastraipa"/>
              <w:numPr>
                <w:ilvl w:val="0"/>
                <w:numId w:val="7"/>
              </w:numPr>
              <w:spacing w:after="160" w:line="259" w:lineRule="auto"/>
              <w:ind w:right="-448"/>
            </w:pPr>
            <w:r w:rsidRPr="00167B6F">
              <w:t>Įstaigos finansiniai metai</w:t>
            </w:r>
            <w:r w:rsidRPr="00167B6F">
              <w:rPr>
                <w:shd w:val="clear" w:color="auto" w:fill="FFFFFF"/>
              </w:rPr>
              <w:t xml:space="preserve"> yra kalendoriniai metai, t. y. dvylikos mėnesių laikotarpis, kuris prasideda sausio 1 d. ir pasibaigia gruodžio 31 d.</w:t>
            </w:r>
          </w:p>
          <w:p w14:paraId="1DE78E97" w14:textId="77777777" w:rsidR="005546D2" w:rsidRPr="00167B6F" w:rsidRDefault="005546D2" w:rsidP="0052720E">
            <w:pPr>
              <w:pStyle w:val="Sraopastraipa"/>
              <w:ind w:right="-448"/>
            </w:pPr>
          </w:p>
          <w:p w14:paraId="5755F798" w14:textId="77777777" w:rsidR="005546D2" w:rsidRPr="00167B6F" w:rsidRDefault="005546D2" w:rsidP="00AA68D8">
            <w:pPr>
              <w:spacing w:line="257" w:lineRule="atLeast"/>
              <w:ind w:right="-57"/>
              <w:jc w:val="center"/>
              <w:rPr>
                <w:rFonts w:eastAsia="Times New Roman"/>
                <w:lang w:eastAsia="lt-LT"/>
              </w:rPr>
            </w:pPr>
            <w:r w:rsidRPr="00167B6F">
              <w:rPr>
                <w:rFonts w:eastAsia="Times New Roman"/>
                <w:b/>
                <w:bCs/>
                <w:caps/>
                <w:lang w:eastAsia="lt-LT"/>
              </w:rPr>
              <w:t>II SKYRIUS</w:t>
            </w:r>
          </w:p>
          <w:p w14:paraId="180859AA" w14:textId="77777777" w:rsidR="005546D2" w:rsidRDefault="005546D2" w:rsidP="00AA68D8">
            <w:pPr>
              <w:pStyle w:val="Sraopastraipa"/>
              <w:ind w:right="-448"/>
              <w:jc w:val="center"/>
              <w:rPr>
                <w:rFonts w:eastAsia="Times New Roman"/>
                <w:b/>
                <w:bCs/>
                <w:caps/>
                <w:lang w:eastAsia="lt-LT"/>
              </w:rPr>
            </w:pPr>
            <w:r w:rsidRPr="00167B6F">
              <w:rPr>
                <w:rFonts w:eastAsia="Times New Roman"/>
                <w:b/>
                <w:bCs/>
                <w:caps/>
                <w:lang w:eastAsia="lt-LT"/>
              </w:rPr>
              <w:t>ĮSTAIGOS VEIKLOS TIKSLAI IR SRITYS</w:t>
            </w:r>
          </w:p>
          <w:p w14:paraId="13648143" w14:textId="77777777" w:rsidR="005546D2" w:rsidRPr="002B1121" w:rsidRDefault="005546D2" w:rsidP="00AA68D8">
            <w:pPr>
              <w:pStyle w:val="Sraopastraipa"/>
              <w:ind w:right="-448"/>
              <w:jc w:val="center"/>
              <w:rPr>
                <w:rFonts w:eastAsia="Times New Roman"/>
                <w:b/>
                <w:bCs/>
                <w:caps/>
                <w:lang w:eastAsia="lt-LT"/>
              </w:rPr>
            </w:pPr>
          </w:p>
          <w:p w14:paraId="11BFAB27" w14:textId="77777777" w:rsidR="005546D2" w:rsidRPr="00167B6F" w:rsidRDefault="005546D2" w:rsidP="005546D2">
            <w:pPr>
              <w:pStyle w:val="Sraopastraipa"/>
              <w:numPr>
                <w:ilvl w:val="0"/>
                <w:numId w:val="7"/>
              </w:numPr>
              <w:spacing w:line="257" w:lineRule="atLeast"/>
              <w:ind w:right="-57"/>
              <w:rPr>
                <w:rFonts w:eastAsia="Times New Roman"/>
                <w:lang w:eastAsia="lt-LT"/>
              </w:rPr>
            </w:pPr>
            <w:bookmarkStart w:id="2" w:name="_Hlk54698419"/>
            <w:r w:rsidRPr="00167B6F">
              <w:rPr>
                <w:rFonts w:eastAsia="Times New Roman"/>
                <w:lang w:eastAsia="lt-LT"/>
              </w:rPr>
              <w:t>Įstaigos veiklos tikslai:</w:t>
            </w:r>
          </w:p>
          <w:p w14:paraId="0115B969" w14:textId="77777777" w:rsidR="005546D2" w:rsidRPr="00167B6F" w:rsidRDefault="003A2E69" w:rsidP="005546D2">
            <w:pPr>
              <w:pStyle w:val="Sraopastraipa"/>
              <w:numPr>
                <w:ilvl w:val="1"/>
                <w:numId w:val="9"/>
              </w:numPr>
              <w:spacing w:line="257" w:lineRule="atLeast"/>
              <w:ind w:right="-57"/>
              <w:rPr>
                <w:bdr w:val="none" w:sz="0" w:space="0" w:color="auto" w:frame="1"/>
              </w:rPr>
            </w:pPr>
            <w:r>
              <w:rPr>
                <w:bdr w:val="none" w:sz="0" w:space="0" w:color="auto" w:frame="1"/>
              </w:rPr>
              <w:t xml:space="preserve"> </w:t>
            </w:r>
            <w:r w:rsidR="005546D2">
              <w:rPr>
                <w:bdr w:val="none" w:sz="0" w:space="0" w:color="auto" w:frame="1"/>
              </w:rPr>
              <w:t>t</w:t>
            </w:r>
            <w:r w:rsidR="005546D2" w:rsidRPr="00167B6F">
              <w:rPr>
                <w:bdr w:val="none" w:sz="0" w:space="0" w:color="auto" w:frame="1"/>
              </w:rPr>
              <w:t xml:space="preserve">enkinti viešuosius interesus  ir skatinti kūrybinių industrijų plėtrą atsižvelgiant į Anykščių rajono savivaldybės strateginius tikslus, vykdyti kultūrinę, meninę, švietėjišką ir kitokią visuomenei naudingą veiklą; </w:t>
            </w:r>
          </w:p>
          <w:p w14:paraId="39769423" w14:textId="77777777" w:rsidR="005546D2" w:rsidRPr="00167B6F" w:rsidRDefault="005546D2" w:rsidP="005546D2">
            <w:pPr>
              <w:pStyle w:val="Sraopastraipa"/>
              <w:numPr>
                <w:ilvl w:val="1"/>
                <w:numId w:val="9"/>
              </w:numPr>
              <w:spacing w:line="257" w:lineRule="atLeast"/>
              <w:ind w:right="-57"/>
            </w:pPr>
            <w:r w:rsidRPr="00167B6F">
              <w:t xml:space="preserve"> </w:t>
            </w:r>
            <w:r w:rsidR="003A2E69">
              <w:t xml:space="preserve"> </w:t>
            </w:r>
            <w:r>
              <w:t>s</w:t>
            </w:r>
            <w:r w:rsidRPr="00167B6F">
              <w:t>katinti  kūrybiškumu ir intelektiniu kapitalu grįstas veiklas, susijusias su menais, kuriančias materialius produktus ir nematerialias intelektines arba menines paslaugas, pasižyminčias kūrybine, kultūrine ir ekonomine verte;</w:t>
            </w:r>
          </w:p>
          <w:p w14:paraId="151DD5E4" w14:textId="77777777" w:rsidR="005546D2" w:rsidRPr="00167B6F" w:rsidRDefault="00AA68D8" w:rsidP="005546D2">
            <w:pPr>
              <w:pStyle w:val="Sraopastraipa"/>
              <w:numPr>
                <w:ilvl w:val="1"/>
                <w:numId w:val="9"/>
              </w:numPr>
              <w:tabs>
                <w:tab w:val="left" w:pos="1260"/>
                <w:tab w:val="left" w:pos="1440"/>
              </w:tabs>
              <w:spacing w:before="120"/>
              <w:jc w:val="both"/>
            </w:pPr>
            <w:r>
              <w:t xml:space="preserve"> </w:t>
            </w:r>
            <w:r w:rsidR="005546D2">
              <w:t>a</w:t>
            </w:r>
            <w:r w:rsidR="005546D2" w:rsidRPr="00167B6F">
              <w:t>tskleisti ir visaverčiai panaudoti visas kūrybos visuomenės ir kūrybos ekonomikos plėtros galimybes, kurios sąlygoja inovatyvių paslaugų ir produktų kūrimą, taip pat skatina regiono socialinį, kultūrinį bei ekonominį modernizavimą;</w:t>
            </w:r>
          </w:p>
          <w:p w14:paraId="34A33C3C" w14:textId="77777777" w:rsidR="005546D2" w:rsidRPr="00167B6F" w:rsidRDefault="00AA68D8" w:rsidP="005546D2">
            <w:pPr>
              <w:pStyle w:val="Sraopastraipa"/>
              <w:numPr>
                <w:ilvl w:val="1"/>
                <w:numId w:val="9"/>
              </w:numPr>
              <w:tabs>
                <w:tab w:val="left" w:pos="1260"/>
                <w:tab w:val="left" w:pos="1440"/>
              </w:tabs>
              <w:spacing w:before="120"/>
              <w:jc w:val="both"/>
            </w:pPr>
            <w:r>
              <w:rPr>
                <w:rFonts w:eastAsia="SimSun"/>
                <w:kern w:val="3"/>
                <w:lang w:bidi="hi-IN"/>
              </w:rPr>
              <w:t xml:space="preserve"> </w:t>
            </w:r>
            <w:r w:rsidR="005546D2">
              <w:rPr>
                <w:rFonts w:eastAsia="SimSun"/>
                <w:kern w:val="3"/>
                <w:lang w:bidi="hi-IN"/>
              </w:rPr>
              <w:t>s</w:t>
            </w:r>
            <w:r w:rsidR="005546D2" w:rsidRPr="00167B6F">
              <w:rPr>
                <w:rFonts w:eastAsia="SimSun"/>
                <w:kern w:val="3"/>
                <w:lang w:bidi="hi-IN"/>
              </w:rPr>
              <w:t>katinti menininkų verslumo įgūdžių formavimą bei su menu susijusių verslų plėtrą Anykščių rajone;</w:t>
            </w:r>
          </w:p>
          <w:p w14:paraId="754A8A4F" w14:textId="77777777" w:rsidR="005546D2" w:rsidRPr="00167B6F" w:rsidRDefault="005546D2" w:rsidP="005546D2">
            <w:pPr>
              <w:pStyle w:val="Sraopastraipa"/>
              <w:numPr>
                <w:ilvl w:val="1"/>
                <w:numId w:val="9"/>
              </w:numPr>
              <w:tabs>
                <w:tab w:val="left" w:pos="1260"/>
                <w:tab w:val="left" w:pos="1440"/>
              </w:tabs>
              <w:spacing w:before="120"/>
              <w:jc w:val="both"/>
            </w:pPr>
            <w:r w:rsidRPr="00167B6F">
              <w:t xml:space="preserve"> </w:t>
            </w:r>
            <w:r>
              <w:t>m</w:t>
            </w:r>
            <w:r w:rsidRPr="00167B6F">
              <w:t>aksimaliai panaudojant kūrybinį ir kultūrinį regiono potencialą plėtoti kūrybines ir kultūrines industrijas regione;</w:t>
            </w:r>
          </w:p>
          <w:p w14:paraId="47A8E199" w14:textId="77777777" w:rsidR="005546D2" w:rsidRPr="00167B6F" w:rsidRDefault="00AA68D8" w:rsidP="005546D2">
            <w:pPr>
              <w:pStyle w:val="Sraopastraipa"/>
              <w:numPr>
                <w:ilvl w:val="1"/>
                <w:numId w:val="9"/>
              </w:numPr>
              <w:tabs>
                <w:tab w:val="left" w:pos="1260"/>
                <w:tab w:val="left" w:pos="1440"/>
              </w:tabs>
              <w:spacing w:before="120"/>
              <w:jc w:val="both"/>
            </w:pPr>
            <w:r>
              <w:t xml:space="preserve"> </w:t>
            </w:r>
            <w:r w:rsidR="005546D2">
              <w:t>d</w:t>
            </w:r>
            <w:r w:rsidR="005546D2" w:rsidRPr="00167B6F">
              <w:t>alyvauti nevyriausybinių organizacijų, asociacijų, tarptautinių tinklų susijusių su kūrybinėmis industrijomis veikloje;</w:t>
            </w:r>
          </w:p>
          <w:p w14:paraId="34E38FD0" w14:textId="77777777" w:rsidR="005546D2" w:rsidRPr="00167B6F" w:rsidRDefault="00AA68D8" w:rsidP="005546D2">
            <w:pPr>
              <w:pStyle w:val="Sraopastraipa"/>
              <w:numPr>
                <w:ilvl w:val="1"/>
                <w:numId w:val="9"/>
              </w:numPr>
              <w:tabs>
                <w:tab w:val="left" w:pos="1260"/>
                <w:tab w:val="left" w:pos="1440"/>
              </w:tabs>
              <w:spacing w:before="120"/>
              <w:jc w:val="both"/>
            </w:pPr>
            <w:r>
              <w:t xml:space="preserve"> </w:t>
            </w:r>
            <w:r w:rsidR="005546D2">
              <w:t>v</w:t>
            </w:r>
            <w:r w:rsidR="005546D2" w:rsidRPr="00167B6F">
              <w:t xml:space="preserve">ykdyti </w:t>
            </w:r>
            <w:proofErr w:type="spellStart"/>
            <w:r w:rsidR="005546D2" w:rsidRPr="00167B6F">
              <w:t>inkubavimo</w:t>
            </w:r>
            <w:proofErr w:type="spellEnd"/>
            <w:r w:rsidR="005546D2" w:rsidRPr="00167B6F">
              <w:t xml:space="preserve"> </w:t>
            </w:r>
            <w:r w:rsidR="005546D2" w:rsidRPr="00167B6F">
              <w:rPr>
                <w:rFonts w:eastAsia="SimSun"/>
                <w:kern w:val="3"/>
                <w:lang w:bidi="hi-IN"/>
              </w:rPr>
              <w:t>paslaugų teikimą verslams, susijusiems su menu;</w:t>
            </w:r>
          </w:p>
          <w:p w14:paraId="1910E140" w14:textId="77777777" w:rsidR="005546D2" w:rsidRPr="00167B6F" w:rsidRDefault="005546D2" w:rsidP="005546D2">
            <w:pPr>
              <w:pStyle w:val="Sraopastraipa"/>
              <w:numPr>
                <w:ilvl w:val="1"/>
                <w:numId w:val="9"/>
              </w:numPr>
              <w:tabs>
                <w:tab w:val="left" w:pos="1260"/>
                <w:tab w:val="left" w:pos="1440"/>
              </w:tabs>
              <w:spacing w:before="120"/>
              <w:jc w:val="both"/>
            </w:pPr>
            <w:r w:rsidRPr="00167B6F">
              <w:t xml:space="preserve"> </w:t>
            </w:r>
            <w:r>
              <w:t>f</w:t>
            </w:r>
            <w:r w:rsidRPr="00167B6F">
              <w:t>ormuoti kūrybinio verslo kūrėjų branduolį ir kurti tvarų tinklą rajone;</w:t>
            </w:r>
          </w:p>
          <w:p w14:paraId="379E210D" w14:textId="77777777" w:rsidR="005546D2" w:rsidRPr="00167B6F" w:rsidRDefault="005546D2" w:rsidP="005546D2">
            <w:pPr>
              <w:pStyle w:val="Sraopastraipa"/>
              <w:numPr>
                <w:ilvl w:val="1"/>
                <w:numId w:val="9"/>
              </w:numPr>
              <w:tabs>
                <w:tab w:val="left" w:pos="1260"/>
                <w:tab w:val="left" w:pos="1440"/>
              </w:tabs>
              <w:spacing w:before="120"/>
              <w:jc w:val="both"/>
            </w:pPr>
            <w:r>
              <w:t xml:space="preserve"> k</w:t>
            </w:r>
            <w:r w:rsidRPr="00167B6F">
              <w:t xml:space="preserve">urti menų inkubatoriaus rezidentų produkcijos </w:t>
            </w:r>
            <w:proofErr w:type="spellStart"/>
            <w:r w:rsidRPr="00167B6F">
              <w:t>komercializavimo</w:t>
            </w:r>
            <w:proofErr w:type="spellEnd"/>
            <w:r w:rsidRPr="00167B6F">
              <w:t xml:space="preserve"> sistemą;</w:t>
            </w:r>
          </w:p>
          <w:p w14:paraId="4866D088" w14:textId="77777777" w:rsidR="005546D2" w:rsidRPr="00167B6F" w:rsidRDefault="005546D2" w:rsidP="005546D2">
            <w:pPr>
              <w:pStyle w:val="Sraopastraipa"/>
              <w:numPr>
                <w:ilvl w:val="1"/>
                <w:numId w:val="9"/>
              </w:numPr>
              <w:tabs>
                <w:tab w:val="left" w:pos="1260"/>
                <w:tab w:val="left" w:pos="1440"/>
              </w:tabs>
              <w:spacing w:before="120"/>
              <w:jc w:val="both"/>
            </w:pPr>
            <w:r>
              <w:t>d</w:t>
            </w:r>
            <w:r w:rsidRPr="00167B6F">
              <w:t>iegti modernias kultūrinių ir kūrybinių industrijų edukacines platformas;</w:t>
            </w:r>
          </w:p>
          <w:p w14:paraId="2B5ABEF5" w14:textId="77777777" w:rsidR="005546D2" w:rsidRPr="00167B6F" w:rsidRDefault="005546D2" w:rsidP="005546D2">
            <w:pPr>
              <w:pStyle w:val="Sraopastraipa"/>
              <w:numPr>
                <w:ilvl w:val="1"/>
                <w:numId w:val="9"/>
              </w:numPr>
              <w:tabs>
                <w:tab w:val="left" w:pos="1260"/>
                <w:tab w:val="left" w:pos="1440"/>
              </w:tabs>
              <w:spacing w:before="120"/>
              <w:jc w:val="both"/>
            </w:pPr>
            <w:r>
              <w:rPr>
                <w:rFonts w:eastAsia="SimSun"/>
                <w:kern w:val="3"/>
                <w:lang w:bidi="hi-IN"/>
              </w:rPr>
              <w:t>v</w:t>
            </w:r>
            <w:r w:rsidRPr="00167B6F">
              <w:rPr>
                <w:rFonts w:eastAsia="SimSun"/>
                <w:kern w:val="3"/>
                <w:lang w:bidi="hi-IN"/>
              </w:rPr>
              <w:t>ykdyti su menu susijusių verslų skatinimui ir plėtoj</w:t>
            </w:r>
            <w:r w:rsidR="00AA68D8">
              <w:rPr>
                <w:rFonts w:eastAsia="SimSun"/>
                <w:kern w:val="3"/>
                <w:lang w:bidi="hi-IN"/>
              </w:rPr>
              <w:t xml:space="preserve">imui skirtų renginių, koncertų, </w:t>
            </w:r>
            <w:r w:rsidRPr="00167B6F">
              <w:rPr>
                <w:rFonts w:eastAsia="SimSun"/>
                <w:kern w:val="3"/>
                <w:lang w:bidi="hi-IN"/>
              </w:rPr>
              <w:t>plenerinių, seminarų, konferencijų, mokymų organizavimą, kūrybinių industrijų plėtros projektų rengimą ir įgyvendinimą;</w:t>
            </w:r>
          </w:p>
          <w:p w14:paraId="535C96C4" w14:textId="77777777" w:rsidR="005546D2" w:rsidRPr="00167B6F" w:rsidRDefault="005546D2" w:rsidP="005546D2">
            <w:pPr>
              <w:pStyle w:val="Sraopastraipa"/>
              <w:numPr>
                <w:ilvl w:val="1"/>
                <w:numId w:val="9"/>
              </w:numPr>
              <w:tabs>
                <w:tab w:val="left" w:pos="1260"/>
                <w:tab w:val="left" w:pos="1440"/>
              </w:tabs>
              <w:spacing w:before="120"/>
              <w:jc w:val="both"/>
            </w:pPr>
            <w:r>
              <w:rPr>
                <w:bdr w:val="none" w:sz="0" w:space="0" w:color="auto" w:frame="1"/>
              </w:rPr>
              <w:lastRenderedPageBreak/>
              <w:t>s</w:t>
            </w:r>
            <w:r w:rsidRPr="00167B6F">
              <w:rPr>
                <w:bdr w:val="none" w:sz="0" w:space="0" w:color="auto" w:frame="1"/>
              </w:rPr>
              <w:t>katinti mokslo, kultūros ir kūrybinio verslo bendradarbiavimą, mokslo, kūrybingumo ir inovacijų diegimą versle;</w:t>
            </w:r>
          </w:p>
          <w:p w14:paraId="2210CE46" w14:textId="77777777" w:rsidR="005546D2" w:rsidRPr="00167B6F" w:rsidRDefault="005546D2" w:rsidP="005546D2">
            <w:pPr>
              <w:pStyle w:val="Sraopastraipa"/>
              <w:numPr>
                <w:ilvl w:val="1"/>
                <w:numId w:val="9"/>
              </w:numPr>
              <w:tabs>
                <w:tab w:val="left" w:pos="1260"/>
                <w:tab w:val="left" w:pos="1440"/>
              </w:tabs>
              <w:spacing w:before="120"/>
              <w:jc w:val="both"/>
            </w:pPr>
            <w:r>
              <w:t>p</w:t>
            </w:r>
            <w:r w:rsidRPr="00167B6F">
              <w:t>lėsti nacionalinių ir tarptautinių partnerių ratą;</w:t>
            </w:r>
          </w:p>
          <w:p w14:paraId="79C60A93" w14:textId="77777777" w:rsidR="005546D2" w:rsidRPr="001437EA" w:rsidRDefault="005546D2" w:rsidP="005546D2">
            <w:pPr>
              <w:pStyle w:val="Sraopastraipa"/>
              <w:numPr>
                <w:ilvl w:val="1"/>
                <w:numId w:val="9"/>
              </w:numPr>
              <w:tabs>
                <w:tab w:val="left" w:pos="1260"/>
                <w:tab w:val="left" w:pos="1440"/>
              </w:tabs>
              <w:spacing w:before="120"/>
              <w:jc w:val="both"/>
            </w:pPr>
            <w:r>
              <w:rPr>
                <w:shd w:val="clear" w:color="auto" w:fill="FFFFFF"/>
              </w:rPr>
              <w:t>d</w:t>
            </w:r>
            <w:r w:rsidRPr="00167B6F">
              <w:rPr>
                <w:shd w:val="clear" w:color="auto" w:fill="FFFFFF"/>
              </w:rPr>
              <w:t>idinti mokslo, kūrybinių verslų konkurencingumą, sudaryti sąlygas kūrybingiems ir inovatyviems žmonėms dalyvauti kūrybinio verslo ir meno veikloje;</w:t>
            </w:r>
          </w:p>
          <w:p w14:paraId="3D909D9E" w14:textId="77777777" w:rsidR="005546D2" w:rsidRPr="00167B6F" w:rsidRDefault="005546D2" w:rsidP="005546D2">
            <w:pPr>
              <w:pStyle w:val="Sraopastraipa"/>
              <w:numPr>
                <w:ilvl w:val="1"/>
                <w:numId w:val="9"/>
              </w:numPr>
              <w:tabs>
                <w:tab w:val="left" w:pos="1026"/>
                <w:tab w:val="left" w:pos="1310"/>
              </w:tabs>
              <w:spacing w:before="120"/>
              <w:jc w:val="both"/>
            </w:pPr>
            <w:r>
              <w:rPr>
                <w:shd w:val="clear" w:color="auto" w:fill="FFFFFF"/>
              </w:rPr>
              <w:t>o</w:t>
            </w:r>
            <w:r w:rsidRPr="00167B6F">
              <w:rPr>
                <w:shd w:val="clear" w:color="auto" w:fill="FFFFFF"/>
              </w:rPr>
              <w:t>rganizuoti renginius: parodas, plenerus, simpoziumus, seminarus, konferencijas, festivalius, konkursus, koncertus, kultūrinius, mokslo, švietimo bei kūrybinius ir su tuo susijusius verslo renginius ir (ar) juose dalyvauti;</w:t>
            </w:r>
          </w:p>
          <w:p w14:paraId="6FFB85BF" w14:textId="77777777" w:rsidR="005546D2" w:rsidRPr="00167B6F" w:rsidRDefault="005546D2" w:rsidP="005546D2">
            <w:pPr>
              <w:pStyle w:val="Sraopastraipa"/>
              <w:numPr>
                <w:ilvl w:val="1"/>
                <w:numId w:val="9"/>
              </w:numPr>
              <w:tabs>
                <w:tab w:val="left" w:pos="1310"/>
                <w:tab w:val="left" w:pos="1452"/>
              </w:tabs>
              <w:spacing w:before="120"/>
              <w:jc w:val="both"/>
            </w:pPr>
            <w:r>
              <w:t>d</w:t>
            </w:r>
            <w:r w:rsidRPr="00167B6F">
              <w:t>alyvauti tarptautinėse meno mugėse, parodose bei kituose tarptautiniuose kūrybinių industrijų renginiuose</w:t>
            </w:r>
            <w:r w:rsidR="003A2E69">
              <w:t>;</w:t>
            </w:r>
          </w:p>
          <w:p w14:paraId="1F46D7F1" w14:textId="77777777" w:rsidR="005546D2" w:rsidRPr="00167B6F" w:rsidRDefault="005546D2" w:rsidP="005546D2">
            <w:pPr>
              <w:pStyle w:val="Sraopastraipa"/>
              <w:numPr>
                <w:ilvl w:val="1"/>
                <w:numId w:val="9"/>
              </w:numPr>
              <w:tabs>
                <w:tab w:val="left" w:pos="1310"/>
                <w:tab w:val="left" w:pos="1452"/>
              </w:tabs>
              <w:spacing w:before="120"/>
              <w:jc w:val="both"/>
            </w:pPr>
            <w:r>
              <w:t>r</w:t>
            </w:r>
            <w:r w:rsidRPr="00167B6F">
              <w:t>engti ir įgyvendina projektus, Lietuvos ir tarptautinių organizacijų, įmonių, fizinių asmenų, fondų ir programų lėšų  pritraukimui, skirtu</w:t>
            </w:r>
            <w:r w:rsidR="003A2E69">
              <w:t>s įstaigos veiklos plėtrai;</w:t>
            </w:r>
          </w:p>
          <w:p w14:paraId="7BD6ED39" w14:textId="77777777" w:rsidR="005546D2" w:rsidRPr="00167B6F" w:rsidRDefault="005546D2" w:rsidP="005546D2">
            <w:pPr>
              <w:pStyle w:val="Sraopastraipa"/>
              <w:numPr>
                <w:ilvl w:val="1"/>
                <w:numId w:val="9"/>
              </w:numPr>
              <w:tabs>
                <w:tab w:val="left" w:pos="1310"/>
                <w:tab w:val="left" w:pos="1593"/>
              </w:tabs>
              <w:spacing w:before="120"/>
              <w:jc w:val="both"/>
            </w:pPr>
            <w:r>
              <w:t>r</w:t>
            </w:r>
            <w:r w:rsidRPr="00167B6F">
              <w:t>ūpintis kultūros paveldo objekto (Įstaigos buveinės) infrastruktūros palaikymu, atnaujinimu, modernizavimu ir gamtos aplinkos tausojimu.</w:t>
            </w:r>
          </w:p>
          <w:p w14:paraId="7F579824" w14:textId="77777777" w:rsidR="005546D2" w:rsidRPr="00167B6F" w:rsidRDefault="005546D2" w:rsidP="005546D2">
            <w:pPr>
              <w:pStyle w:val="Sraopastraipa"/>
              <w:numPr>
                <w:ilvl w:val="0"/>
                <w:numId w:val="8"/>
              </w:numPr>
              <w:tabs>
                <w:tab w:val="left" w:pos="601"/>
              </w:tabs>
              <w:spacing w:before="120"/>
              <w:ind w:hanging="162"/>
              <w:jc w:val="both"/>
            </w:pPr>
            <w:r w:rsidRPr="00167B6F">
              <w:t>Įstaigos veiklos</w:t>
            </w:r>
            <w:r w:rsidRPr="00167B6F">
              <w:rPr>
                <w:rFonts w:ascii="Helvetica" w:hAnsi="Helvetica"/>
                <w:bdr w:val="none" w:sz="0" w:space="0" w:color="auto" w:frame="1"/>
              </w:rPr>
              <w:t xml:space="preserve"> </w:t>
            </w:r>
            <w:r w:rsidRPr="00167B6F">
              <w:rPr>
                <w:bdr w:val="none" w:sz="0" w:space="0" w:color="auto" w:frame="1"/>
              </w:rPr>
              <w:t>sritys:</w:t>
            </w:r>
          </w:p>
          <w:p w14:paraId="5E74A7C5" w14:textId="77777777" w:rsidR="005546D2" w:rsidRPr="00167B6F" w:rsidRDefault="005546D2" w:rsidP="005546D2">
            <w:pPr>
              <w:pStyle w:val="Sraopastraipa"/>
              <w:numPr>
                <w:ilvl w:val="1"/>
                <w:numId w:val="10"/>
              </w:numPr>
              <w:tabs>
                <w:tab w:val="left" w:pos="601"/>
                <w:tab w:val="left" w:pos="1168"/>
              </w:tabs>
              <w:spacing w:before="120"/>
              <w:ind w:left="1026" w:hanging="283"/>
              <w:jc w:val="both"/>
            </w:pPr>
            <w:r>
              <w:rPr>
                <w:bdr w:val="none" w:sz="0" w:space="0" w:color="auto" w:frame="1"/>
              </w:rPr>
              <w:t>s</w:t>
            </w:r>
            <w:r w:rsidRPr="00167B6F">
              <w:rPr>
                <w:bdr w:val="none" w:sz="0" w:space="0" w:color="auto" w:frame="1"/>
              </w:rPr>
              <w:t xml:space="preserve">ritys ir rūšys pagal Statistikos departamento prie Lietuvos Respublikos Vyriausybės generalinio direktoriaus 2007 m. spalio 31 d. įsakymu Nr. DĮ-226 patvirtintą Ekonominės veiklos rūšių klasifikatorių (EVRK </w:t>
            </w:r>
            <w:bookmarkEnd w:id="2"/>
            <w:r w:rsidRPr="00167B6F">
              <w:rPr>
                <w:bdr w:val="none" w:sz="0" w:space="0" w:color="auto" w:frame="1"/>
              </w:rPr>
              <w:t>2 RED.):</w:t>
            </w:r>
          </w:p>
          <w:p w14:paraId="3C5512CC" w14:textId="77777777" w:rsidR="005546D2" w:rsidRPr="00167B6F" w:rsidRDefault="005546D2" w:rsidP="0052720E">
            <w:pPr>
              <w:pStyle w:val="Sraopastraipa"/>
              <w:tabs>
                <w:tab w:val="left" w:pos="601"/>
                <w:tab w:val="left" w:pos="1877"/>
              </w:tabs>
              <w:spacing w:before="120"/>
              <w:ind w:left="360"/>
              <w:jc w:val="both"/>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2754"/>
            </w:tblGrid>
            <w:tr w:rsidR="005546D2" w:rsidRPr="00167B6F" w14:paraId="404FDEEF" w14:textId="77777777" w:rsidTr="0052720E">
              <w:trPr>
                <w:jc w:val="center"/>
              </w:trPr>
              <w:tc>
                <w:tcPr>
                  <w:tcW w:w="6948" w:type="dxa"/>
                  <w:shd w:val="clear" w:color="auto" w:fill="auto"/>
                </w:tcPr>
                <w:p w14:paraId="26BEFAF8" w14:textId="77777777" w:rsidR="005546D2" w:rsidRPr="00167B6F" w:rsidRDefault="005546D2" w:rsidP="0052720E">
                  <w:pPr>
                    <w:jc w:val="center"/>
                  </w:pPr>
                </w:p>
                <w:p w14:paraId="07AED44A" w14:textId="77777777" w:rsidR="005546D2" w:rsidRPr="00167B6F" w:rsidRDefault="005546D2" w:rsidP="0052720E">
                  <w:pPr>
                    <w:jc w:val="center"/>
                    <w:rPr>
                      <w:b/>
                      <w:bCs/>
                    </w:rPr>
                  </w:pPr>
                  <w:r w:rsidRPr="00167B6F">
                    <w:rPr>
                      <w:b/>
                      <w:bCs/>
                    </w:rPr>
                    <w:t>Veiklos rūšis</w:t>
                  </w:r>
                </w:p>
              </w:tc>
              <w:tc>
                <w:tcPr>
                  <w:tcW w:w="2754" w:type="dxa"/>
                  <w:shd w:val="clear" w:color="auto" w:fill="auto"/>
                </w:tcPr>
                <w:p w14:paraId="5912C657" w14:textId="77777777" w:rsidR="005546D2" w:rsidRPr="00167B6F" w:rsidRDefault="005546D2" w:rsidP="0052720E">
                  <w:pPr>
                    <w:jc w:val="center"/>
                    <w:rPr>
                      <w:b/>
                      <w:bCs/>
                    </w:rPr>
                  </w:pPr>
                  <w:r w:rsidRPr="00167B6F">
                    <w:rPr>
                      <w:b/>
                      <w:bCs/>
                    </w:rPr>
                    <w:t>Ekonominės veiklos rūšių klasifikatoriuje nurodytos veiklos kodas</w:t>
                  </w:r>
                </w:p>
              </w:tc>
            </w:tr>
            <w:tr w:rsidR="005546D2" w:rsidRPr="00167B6F" w14:paraId="3DFBC753" w14:textId="77777777" w:rsidTr="0052720E">
              <w:trPr>
                <w:jc w:val="center"/>
              </w:trPr>
              <w:tc>
                <w:tcPr>
                  <w:tcW w:w="6948" w:type="dxa"/>
                  <w:shd w:val="clear" w:color="auto" w:fill="auto"/>
                </w:tcPr>
                <w:p w14:paraId="53283CCE" w14:textId="77777777" w:rsidR="005546D2" w:rsidRPr="00167B6F" w:rsidRDefault="005546D2" w:rsidP="0052720E">
                  <w:pPr>
                    <w:jc w:val="both"/>
                  </w:pPr>
                  <w:r w:rsidRPr="00167B6F">
                    <w:t>Kitas spausdinimas</w:t>
                  </w:r>
                </w:p>
              </w:tc>
              <w:tc>
                <w:tcPr>
                  <w:tcW w:w="2754" w:type="dxa"/>
                  <w:shd w:val="clear" w:color="auto" w:fill="auto"/>
                </w:tcPr>
                <w:p w14:paraId="49B19DB3" w14:textId="77777777" w:rsidR="005546D2" w:rsidRPr="00167B6F" w:rsidRDefault="005546D2" w:rsidP="0052720E">
                  <w:pPr>
                    <w:jc w:val="center"/>
                  </w:pPr>
                  <w:r w:rsidRPr="00167B6F">
                    <w:t>18.12</w:t>
                  </w:r>
                </w:p>
              </w:tc>
            </w:tr>
            <w:tr w:rsidR="005546D2" w:rsidRPr="00167B6F" w14:paraId="009C3856" w14:textId="77777777" w:rsidTr="0052720E">
              <w:trPr>
                <w:jc w:val="center"/>
              </w:trPr>
              <w:tc>
                <w:tcPr>
                  <w:tcW w:w="6948" w:type="dxa"/>
                  <w:shd w:val="clear" w:color="auto" w:fill="auto"/>
                </w:tcPr>
                <w:p w14:paraId="7F1A992F" w14:textId="77777777" w:rsidR="005546D2" w:rsidRPr="00167B6F" w:rsidRDefault="005546D2" w:rsidP="0052720E">
                  <w:pPr>
                    <w:jc w:val="both"/>
                  </w:pPr>
                  <w:r w:rsidRPr="00167B6F">
                    <w:t xml:space="preserve">Įrašytų laikmenų tiražavimas </w:t>
                  </w:r>
                </w:p>
              </w:tc>
              <w:tc>
                <w:tcPr>
                  <w:tcW w:w="2754" w:type="dxa"/>
                  <w:shd w:val="clear" w:color="auto" w:fill="auto"/>
                </w:tcPr>
                <w:p w14:paraId="3A739EB4" w14:textId="77777777" w:rsidR="005546D2" w:rsidRPr="00167B6F" w:rsidRDefault="005546D2" w:rsidP="0052720E">
                  <w:pPr>
                    <w:jc w:val="center"/>
                  </w:pPr>
                  <w:r w:rsidRPr="00167B6F">
                    <w:t>18.20</w:t>
                  </w:r>
                </w:p>
              </w:tc>
            </w:tr>
            <w:tr w:rsidR="005546D2" w:rsidRPr="00167B6F" w14:paraId="2DFDBAD1" w14:textId="77777777" w:rsidTr="0052720E">
              <w:trPr>
                <w:jc w:val="center"/>
              </w:trPr>
              <w:tc>
                <w:tcPr>
                  <w:tcW w:w="6948" w:type="dxa"/>
                  <w:shd w:val="clear" w:color="auto" w:fill="auto"/>
                </w:tcPr>
                <w:p w14:paraId="0429DFA9" w14:textId="77777777" w:rsidR="005546D2" w:rsidRPr="00167B6F" w:rsidRDefault="005546D2" w:rsidP="0052720E">
                  <w:pPr>
                    <w:pStyle w:val="prastasiniatinklio"/>
                    <w:shd w:val="clear" w:color="auto" w:fill="FFFFFF"/>
                    <w:spacing w:before="0" w:beforeAutospacing="0" w:after="0" w:afterAutospacing="0"/>
                    <w:textAlignment w:val="baseline"/>
                  </w:pPr>
                  <w:r w:rsidRPr="00167B6F">
                    <w:rPr>
                      <w:bdr w:val="none" w:sz="0" w:space="0" w:color="auto" w:frame="1"/>
                    </w:rPr>
                    <w:t xml:space="preserve">Kita, niekur kitur nepriskirta, gamyba </w:t>
                  </w:r>
                </w:p>
              </w:tc>
              <w:tc>
                <w:tcPr>
                  <w:tcW w:w="2754" w:type="dxa"/>
                  <w:shd w:val="clear" w:color="auto" w:fill="auto"/>
                </w:tcPr>
                <w:p w14:paraId="55761483" w14:textId="77777777" w:rsidR="005546D2" w:rsidRPr="00167B6F" w:rsidRDefault="005546D2" w:rsidP="0052720E">
                  <w:pPr>
                    <w:jc w:val="center"/>
                  </w:pPr>
                  <w:r w:rsidRPr="00167B6F">
                    <w:t>32.99</w:t>
                  </w:r>
                </w:p>
              </w:tc>
            </w:tr>
            <w:tr w:rsidR="005546D2" w:rsidRPr="00167B6F" w14:paraId="18C5E05C" w14:textId="77777777" w:rsidTr="0052720E">
              <w:trPr>
                <w:jc w:val="center"/>
              </w:trPr>
              <w:tc>
                <w:tcPr>
                  <w:tcW w:w="6948" w:type="dxa"/>
                  <w:shd w:val="clear" w:color="auto" w:fill="auto"/>
                </w:tcPr>
                <w:p w14:paraId="79F4BA9D" w14:textId="77777777" w:rsidR="005546D2" w:rsidRPr="00167B6F" w:rsidRDefault="005546D2" w:rsidP="0052720E">
                  <w:pPr>
                    <w:jc w:val="both"/>
                  </w:pPr>
                  <w:r w:rsidRPr="00167B6F">
                    <w:t>Knygų mažmeninė prekyba specializuotose parduotuvėse</w:t>
                  </w:r>
                </w:p>
              </w:tc>
              <w:tc>
                <w:tcPr>
                  <w:tcW w:w="2754" w:type="dxa"/>
                  <w:shd w:val="clear" w:color="auto" w:fill="auto"/>
                </w:tcPr>
                <w:p w14:paraId="3CA81F4F" w14:textId="77777777" w:rsidR="005546D2" w:rsidRPr="00167B6F" w:rsidRDefault="005546D2" w:rsidP="0052720E">
                  <w:pPr>
                    <w:jc w:val="center"/>
                  </w:pPr>
                  <w:r w:rsidRPr="00167B6F">
                    <w:t>47.61</w:t>
                  </w:r>
                </w:p>
              </w:tc>
            </w:tr>
            <w:tr w:rsidR="005546D2" w:rsidRPr="00167B6F" w14:paraId="5EBC9976" w14:textId="77777777" w:rsidTr="0052720E">
              <w:trPr>
                <w:jc w:val="center"/>
              </w:trPr>
              <w:tc>
                <w:tcPr>
                  <w:tcW w:w="6948" w:type="dxa"/>
                  <w:shd w:val="clear" w:color="auto" w:fill="auto"/>
                </w:tcPr>
                <w:p w14:paraId="7A3CE7E9" w14:textId="77777777" w:rsidR="005546D2" w:rsidRPr="00167B6F" w:rsidRDefault="005546D2" w:rsidP="0052720E">
                  <w:r w:rsidRPr="00167B6F">
                    <w:t>Laikraščių ir raštinės reikmenų mažmeninė prekyba specializuotose parduotuvėse</w:t>
                  </w:r>
                </w:p>
              </w:tc>
              <w:tc>
                <w:tcPr>
                  <w:tcW w:w="2754" w:type="dxa"/>
                  <w:shd w:val="clear" w:color="auto" w:fill="auto"/>
                </w:tcPr>
                <w:p w14:paraId="0D99C238" w14:textId="77777777" w:rsidR="005546D2" w:rsidRPr="00167B6F" w:rsidRDefault="005546D2" w:rsidP="0052720E">
                  <w:pPr>
                    <w:jc w:val="center"/>
                  </w:pPr>
                  <w:r w:rsidRPr="00167B6F">
                    <w:t>47.62</w:t>
                  </w:r>
                </w:p>
              </w:tc>
            </w:tr>
            <w:tr w:rsidR="005546D2" w:rsidRPr="00167B6F" w14:paraId="5A461962" w14:textId="77777777" w:rsidTr="0052720E">
              <w:trPr>
                <w:jc w:val="center"/>
              </w:trPr>
              <w:tc>
                <w:tcPr>
                  <w:tcW w:w="6948" w:type="dxa"/>
                  <w:shd w:val="clear" w:color="auto" w:fill="auto"/>
                </w:tcPr>
                <w:p w14:paraId="045829C6" w14:textId="77777777" w:rsidR="005546D2" w:rsidRPr="00167B6F" w:rsidRDefault="005546D2" w:rsidP="0052720E">
                  <w:r w:rsidRPr="00167B6F">
                    <w:t>Kitų prekių mažmeninė prekyba specializuotose parduotuvėse</w:t>
                  </w:r>
                </w:p>
              </w:tc>
              <w:tc>
                <w:tcPr>
                  <w:tcW w:w="2754" w:type="dxa"/>
                  <w:shd w:val="clear" w:color="auto" w:fill="auto"/>
                </w:tcPr>
                <w:p w14:paraId="4547459B" w14:textId="77777777" w:rsidR="005546D2" w:rsidRPr="00167B6F" w:rsidRDefault="005546D2" w:rsidP="0052720E">
                  <w:pPr>
                    <w:jc w:val="center"/>
                  </w:pPr>
                  <w:r w:rsidRPr="00167B6F">
                    <w:t>47.7</w:t>
                  </w:r>
                </w:p>
              </w:tc>
            </w:tr>
            <w:tr w:rsidR="005546D2" w:rsidRPr="00167B6F" w14:paraId="13DFB0B6" w14:textId="77777777" w:rsidTr="0052720E">
              <w:trPr>
                <w:jc w:val="center"/>
              </w:trPr>
              <w:tc>
                <w:tcPr>
                  <w:tcW w:w="6948" w:type="dxa"/>
                  <w:shd w:val="clear" w:color="auto" w:fill="auto"/>
                </w:tcPr>
                <w:p w14:paraId="4E48A8C8" w14:textId="77777777" w:rsidR="005546D2" w:rsidRPr="00167B6F" w:rsidRDefault="005546D2" w:rsidP="0052720E">
                  <w:r w:rsidRPr="00167B6F">
                    <w:t>Suvenyrų, meno dirbinių ir religinių reikmenų specializuota mažmeninė prekyba</w:t>
                  </w:r>
                </w:p>
                <w:p w14:paraId="547FD4E0" w14:textId="77777777" w:rsidR="005546D2" w:rsidRPr="00167B6F" w:rsidRDefault="005546D2" w:rsidP="0052720E">
                  <w:r w:rsidRPr="00167B6F">
                    <w:t>Užsakomasis pardavimas paštu arba internetu</w:t>
                  </w:r>
                </w:p>
              </w:tc>
              <w:tc>
                <w:tcPr>
                  <w:tcW w:w="2754" w:type="dxa"/>
                  <w:shd w:val="clear" w:color="auto" w:fill="auto"/>
                </w:tcPr>
                <w:p w14:paraId="47167582" w14:textId="77777777" w:rsidR="005546D2" w:rsidRPr="00167B6F" w:rsidRDefault="005546D2" w:rsidP="0052720E">
                  <w:pPr>
                    <w:jc w:val="center"/>
                  </w:pPr>
                  <w:r w:rsidRPr="00167B6F">
                    <w:t>47.78.10</w:t>
                  </w:r>
                </w:p>
                <w:p w14:paraId="43A6D7CA" w14:textId="77777777" w:rsidR="005546D2" w:rsidRPr="00167B6F" w:rsidRDefault="005546D2" w:rsidP="0052720E">
                  <w:pPr>
                    <w:jc w:val="center"/>
                  </w:pPr>
                </w:p>
                <w:p w14:paraId="72B138DF" w14:textId="77777777" w:rsidR="005546D2" w:rsidRPr="00167B6F" w:rsidRDefault="005546D2" w:rsidP="0052720E">
                  <w:pPr>
                    <w:jc w:val="center"/>
                  </w:pPr>
                  <w:r w:rsidRPr="00167B6F">
                    <w:t>47.91</w:t>
                  </w:r>
                </w:p>
              </w:tc>
            </w:tr>
            <w:tr w:rsidR="005546D2" w:rsidRPr="00167B6F" w14:paraId="55C2A197" w14:textId="77777777" w:rsidTr="0052720E">
              <w:trPr>
                <w:jc w:val="center"/>
              </w:trPr>
              <w:tc>
                <w:tcPr>
                  <w:tcW w:w="6948" w:type="dxa"/>
                  <w:shd w:val="clear" w:color="auto" w:fill="auto"/>
                </w:tcPr>
                <w:p w14:paraId="078AE699" w14:textId="77777777" w:rsidR="005546D2" w:rsidRPr="00167B6F" w:rsidRDefault="005546D2" w:rsidP="0052720E">
                  <w:r w:rsidRPr="00167B6F">
                    <w:t>Kita mažmeninė prekyba ne parduotuvėse, kioskuose ar prekyvietėse</w:t>
                  </w:r>
                </w:p>
              </w:tc>
              <w:tc>
                <w:tcPr>
                  <w:tcW w:w="2754" w:type="dxa"/>
                  <w:shd w:val="clear" w:color="auto" w:fill="auto"/>
                </w:tcPr>
                <w:p w14:paraId="76BD4310" w14:textId="77777777" w:rsidR="005546D2" w:rsidRPr="00167B6F" w:rsidRDefault="005546D2" w:rsidP="0052720E">
                  <w:pPr>
                    <w:jc w:val="center"/>
                  </w:pPr>
                  <w:r w:rsidRPr="00167B6F">
                    <w:t>47.99</w:t>
                  </w:r>
                </w:p>
              </w:tc>
            </w:tr>
            <w:tr w:rsidR="005546D2" w:rsidRPr="00167B6F" w14:paraId="581DCC5B" w14:textId="77777777" w:rsidTr="0052720E">
              <w:trPr>
                <w:jc w:val="center"/>
              </w:trPr>
              <w:tc>
                <w:tcPr>
                  <w:tcW w:w="6948" w:type="dxa"/>
                  <w:shd w:val="clear" w:color="auto" w:fill="auto"/>
                </w:tcPr>
                <w:p w14:paraId="26BE0389" w14:textId="77777777" w:rsidR="005546D2" w:rsidRPr="00167B6F" w:rsidRDefault="005546D2" w:rsidP="0052720E">
                  <w:pPr>
                    <w:jc w:val="both"/>
                  </w:pPr>
                  <w:r w:rsidRPr="00167B6F">
                    <w:t>Poilsiautojų ir kita trumpalaikio apgyvendinimo veikla</w:t>
                  </w:r>
                </w:p>
              </w:tc>
              <w:tc>
                <w:tcPr>
                  <w:tcW w:w="2754" w:type="dxa"/>
                  <w:shd w:val="clear" w:color="auto" w:fill="auto"/>
                </w:tcPr>
                <w:p w14:paraId="629A64E7" w14:textId="77777777" w:rsidR="005546D2" w:rsidRPr="00167B6F" w:rsidRDefault="005546D2" w:rsidP="0052720E">
                  <w:pPr>
                    <w:jc w:val="center"/>
                  </w:pPr>
                  <w:r w:rsidRPr="00167B6F">
                    <w:t>55.20</w:t>
                  </w:r>
                </w:p>
              </w:tc>
            </w:tr>
            <w:tr w:rsidR="005546D2" w:rsidRPr="00167B6F" w14:paraId="793A4802" w14:textId="77777777" w:rsidTr="0052720E">
              <w:trPr>
                <w:jc w:val="center"/>
              </w:trPr>
              <w:tc>
                <w:tcPr>
                  <w:tcW w:w="6948" w:type="dxa"/>
                  <w:shd w:val="clear" w:color="auto" w:fill="auto"/>
                </w:tcPr>
                <w:p w14:paraId="0A35A21E" w14:textId="77777777" w:rsidR="005546D2" w:rsidRPr="00167B6F" w:rsidRDefault="005546D2" w:rsidP="0052720E">
                  <w:pPr>
                    <w:jc w:val="both"/>
                  </w:pPr>
                  <w:r w:rsidRPr="00167B6F">
                    <w:t>Kita apgyvendinimo veikla</w:t>
                  </w:r>
                </w:p>
              </w:tc>
              <w:tc>
                <w:tcPr>
                  <w:tcW w:w="2754" w:type="dxa"/>
                  <w:shd w:val="clear" w:color="auto" w:fill="auto"/>
                </w:tcPr>
                <w:p w14:paraId="46991152" w14:textId="77777777" w:rsidR="005546D2" w:rsidRPr="00167B6F" w:rsidRDefault="005546D2" w:rsidP="0052720E">
                  <w:pPr>
                    <w:jc w:val="center"/>
                  </w:pPr>
                  <w:r w:rsidRPr="00167B6F">
                    <w:t>55.90</w:t>
                  </w:r>
                </w:p>
              </w:tc>
            </w:tr>
            <w:tr w:rsidR="005546D2" w:rsidRPr="00167B6F" w14:paraId="7915484B" w14:textId="77777777" w:rsidTr="0052720E">
              <w:trPr>
                <w:jc w:val="center"/>
              </w:trPr>
              <w:tc>
                <w:tcPr>
                  <w:tcW w:w="6948" w:type="dxa"/>
                  <w:shd w:val="clear" w:color="auto" w:fill="auto"/>
                </w:tcPr>
                <w:p w14:paraId="4BE97108" w14:textId="77777777" w:rsidR="005546D2" w:rsidRPr="00167B6F" w:rsidRDefault="005546D2" w:rsidP="0052720E">
                  <w:r w:rsidRPr="00167B6F">
                    <w:t>Leidybinė veikla</w:t>
                  </w:r>
                </w:p>
                <w:p w14:paraId="55A226EF" w14:textId="77777777" w:rsidR="005546D2" w:rsidRPr="00167B6F" w:rsidRDefault="005546D2" w:rsidP="0052720E">
                  <w:r w:rsidRPr="00167B6F">
                    <w:t>Maitinimo ir gėrimų teikimo veikla</w:t>
                  </w:r>
                </w:p>
                <w:p w14:paraId="48BC6F4C" w14:textId="77777777" w:rsidR="005546D2" w:rsidRPr="00167B6F" w:rsidRDefault="005546D2" w:rsidP="0052720E">
                  <w:r w:rsidRPr="00167B6F">
                    <w:t>Kitų maitinimo paslaugų teikimas</w:t>
                  </w:r>
                </w:p>
                <w:p w14:paraId="0006939A" w14:textId="77777777" w:rsidR="005546D2" w:rsidRPr="00167B6F" w:rsidRDefault="005546D2" w:rsidP="0052720E">
                  <w:r w:rsidRPr="00167B6F">
                    <w:t>Kino filmų rodymas</w:t>
                  </w:r>
                </w:p>
              </w:tc>
              <w:tc>
                <w:tcPr>
                  <w:tcW w:w="2754" w:type="dxa"/>
                  <w:shd w:val="clear" w:color="auto" w:fill="auto"/>
                </w:tcPr>
                <w:p w14:paraId="17591805" w14:textId="77777777" w:rsidR="005546D2" w:rsidRPr="00167B6F" w:rsidRDefault="005546D2" w:rsidP="0052720E">
                  <w:pPr>
                    <w:jc w:val="center"/>
                  </w:pPr>
                  <w:r w:rsidRPr="00167B6F">
                    <w:t>58</w:t>
                  </w:r>
                </w:p>
                <w:p w14:paraId="4FFB3D93" w14:textId="77777777" w:rsidR="005546D2" w:rsidRPr="00167B6F" w:rsidRDefault="005546D2" w:rsidP="0052720E">
                  <w:pPr>
                    <w:jc w:val="center"/>
                  </w:pPr>
                  <w:r w:rsidRPr="00167B6F">
                    <w:t>56.00</w:t>
                  </w:r>
                </w:p>
                <w:p w14:paraId="74761C04" w14:textId="77777777" w:rsidR="005546D2" w:rsidRPr="00167B6F" w:rsidRDefault="005546D2" w:rsidP="0052720E">
                  <w:pPr>
                    <w:jc w:val="center"/>
                  </w:pPr>
                  <w:r w:rsidRPr="00167B6F">
                    <w:t>56.29</w:t>
                  </w:r>
                </w:p>
                <w:p w14:paraId="721DB77E" w14:textId="77777777" w:rsidR="005546D2" w:rsidRPr="00167B6F" w:rsidRDefault="005546D2" w:rsidP="0052720E">
                  <w:pPr>
                    <w:jc w:val="center"/>
                  </w:pPr>
                  <w:r w:rsidRPr="00167B6F">
                    <w:t>5914</w:t>
                  </w:r>
                </w:p>
              </w:tc>
            </w:tr>
            <w:tr w:rsidR="005546D2" w:rsidRPr="00167B6F" w14:paraId="1E4C2E48" w14:textId="77777777" w:rsidTr="0052720E">
              <w:trPr>
                <w:jc w:val="center"/>
              </w:trPr>
              <w:tc>
                <w:tcPr>
                  <w:tcW w:w="6948" w:type="dxa"/>
                  <w:shd w:val="clear" w:color="auto" w:fill="auto"/>
                </w:tcPr>
                <w:p w14:paraId="40835843" w14:textId="77777777" w:rsidR="005546D2" w:rsidRPr="00167B6F" w:rsidRDefault="005546D2" w:rsidP="0052720E">
                  <w:pPr>
                    <w:jc w:val="both"/>
                  </w:pPr>
                  <w:r w:rsidRPr="00167B6F">
                    <w:t>Kompiuterių programavimo, konsultacinė ir susijusi veikla</w:t>
                  </w:r>
                </w:p>
              </w:tc>
              <w:tc>
                <w:tcPr>
                  <w:tcW w:w="2754" w:type="dxa"/>
                  <w:shd w:val="clear" w:color="auto" w:fill="auto"/>
                </w:tcPr>
                <w:p w14:paraId="09DDD54A" w14:textId="77777777" w:rsidR="005546D2" w:rsidRPr="00167B6F" w:rsidRDefault="005546D2" w:rsidP="0052720E">
                  <w:pPr>
                    <w:jc w:val="center"/>
                  </w:pPr>
                  <w:r w:rsidRPr="00167B6F">
                    <w:t>62</w:t>
                  </w:r>
                </w:p>
              </w:tc>
            </w:tr>
            <w:tr w:rsidR="005546D2" w:rsidRPr="00167B6F" w14:paraId="7CFE2C4D" w14:textId="77777777" w:rsidTr="0052720E">
              <w:trPr>
                <w:jc w:val="center"/>
              </w:trPr>
              <w:tc>
                <w:tcPr>
                  <w:tcW w:w="6948" w:type="dxa"/>
                  <w:shd w:val="clear" w:color="auto" w:fill="auto"/>
                </w:tcPr>
                <w:p w14:paraId="6B98550C" w14:textId="77777777" w:rsidR="005546D2" w:rsidRPr="00167B6F" w:rsidRDefault="005546D2" w:rsidP="0052720E">
                  <w:pPr>
                    <w:jc w:val="both"/>
                  </w:pPr>
                  <w:r w:rsidRPr="00167B6F">
                    <w:t>Informacinių paslaugų veikla</w:t>
                  </w:r>
                </w:p>
              </w:tc>
              <w:tc>
                <w:tcPr>
                  <w:tcW w:w="2754" w:type="dxa"/>
                  <w:shd w:val="clear" w:color="auto" w:fill="auto"/>
                </w:tcPr>
                <w:p w14:paraId="4E03A5D8" w14:textId="77777777" w:rsidR="005546D2" w:rsidRPr="00167B6F" w:rsidRDefault="005546D2" w:rsidP="0052720E">
                  <w:pPr>
                    <w:jc w:val="center"/>
                  </w:pPr>
                  <w:r w:rsidRPr="00167B6F">
                    <w:t>63</w:t>
                  </w:r>
                </w:p>
              </w:tc>
            </w:tr>
            <w:tr w:rsidR="005546D2" w:rsidRPr="00167B6F" w14:paraId="1B7909FF" w14:textId="77777777" w:rsidTr="0052720E">
              <w:trPr>
                <w:jc w:val="center"/>
              </w:trPr>
              <w:tc>
                <w:tcPr>
                  <w:tcW w:w="6948" w:type="dxa"/>
                  <w:shd w:val="clear" w:color="auto" w:fill="auto"/>
                </w:tcPr>
                <w:p w14:paraId="3DF68833" w14:textId="77777777" w:rsidR="005546D2" w:rsidRPr="00167B6F" w:rsidRDefault="005546D2" w:rsidP="0052720E">
                  <w:pPr>
                    <w:jc w:val="both"/>
                  </w:pPr>
                  <w:r w:rsidRPr="00167B6F">
                    <w:t>Pagalbinė finansinių paslaugų ir draudimo veikla</w:t>
                  </w:r>
                </w:p>
              </w:tc>
              <w:tc>
                <w:tcPr>
                  <w:tcW w:w="2754" w:type="dxa"/>
                  <w:shd w:val="clear" w:color="auto" w:fill="auto"/>
                </w:tcPr>
                <w:p w14:paraId="35D3DAAE" w14:textId="77777777" w:rsidR="005546D2" w:rsidRPr="00167B6F" w:rsidRDefault="005546D2" w:rsidP="0052720E">
                  <w:pPr>
                    <w:jc w:val="center"/>
                  </w:pPr>
                  <w:r w:rsidRPr="00167B6F">
                    <w:t>66</w:t>
                  </w:r>
                </w:p>
              </w:tc>
            </w:tr>
            <w:tr w:rsidR="005546D2" w:rsidRPr="00167B6F" w14:paraId="14BFF5E1" w14:textId="77777777" w:rsidTr="0052720E">
              <w:trPr>
                <w:jc w:val="center"/>
              </w:trPr>
              <w:tc>
                <w:tcPr>
                  <w:tcW w:w="6948" w:type="dxa"/>
                  <w:shd w:val="clear" w:color="auto" w:fill="auto"/>
                </w:tcPr>
                <w:p w14:paraId="0D814BBD" w14:textId="77777777" w:rsidR="005546D2" w:rsidRPr="00167B6F" w:rsidRDefault="005546D2" w:rsidP="0052720E">
                  <w:pPr>
                    <w:jc w:val="both"/>
                  </w:pPr>
                  <w:r w:rsidRPr="00167B6F">
                    <w:t>Nuosavo arba nuomojamo nekilnojamojo turto nuoma ir eksploatavimas</w:t>
                  </w:r>
                </w:p>
              </w:tc>
              <w:tc>
                <w:tcPr>
                  <w:tcW w:w="2754" w:type="dxa"/>
                  <w:shd w:val="clear" w:color="auto" w:fill="auto"/>
                </w:tcPr>
                <w:p w14:paraId="34434BCE" w14:textId="77777777" w:rsidR="005546D2" w:rsidRPr="00167B6F" w:rsidRDefault="005546D2" w:rsidP="0052720E">
                  <w:pPr>
                    <w:jc w:val="center"/>
                  </w:pPr>
                  <w:r w:rsidRPr="00167B6F">
                    <w:t>68.20</w:t>
                  </w:r>
                </w:p>
              </w:tc>
            </w:tr>
            <w:tr w:rsidR="005546D2" w:rsidRPr="00167B6F" w14:paraId="27DBB51D" w14:textId="77777777" w:rsidTr="0052720E">
              <w:trPr>
                <w:jc w:val="center"/>
              </w:trPr>
              <w:tc>
                <w:tcPr>
                  <w:tcW w:w="6948" w:type="dxa"/>
                  <w:shd w:val="clear" w:color="auto" w:fill="auto"/>
                </w:tcPr>
                <w:p w14:paraId="23487CA0" w14:textId="77777777" w:rsidR="005546D2" w:rsidRPr="00167B6F" w:rsidRDefault="005546D2" w:rsidP="0052720E">
                  <w:pPr>
                    <w:jc w:val="both"/>
                  </w:pPr>
                  <w:r w:rsidRPr="00167B6F">
                    <w:t>Nekilnojamojo turto tvarkyba už atlygį arba pagal sutartį</w:t>
                  </w:r>
                </w:p>
              </w:tc>
              <w:tc>
                <w:tcPr>
                  <w:tcW w:w="2754" w:type="dxa"/>
                  <w:shd w:val="clear" w:color="auto" w:fill="auto"/>
                </w:tcPr>
                <w:p w14:paraId="2EE1CF55" w14:textId="77777777" w:rsidR="005546D2" w:rsidRPr="00167B6F" w:rsidRDefault="005546D2" w:rsidP="0052720E">
                  <w:pPr>
                    <w:jc w:val="center"/>
                  </w:pPr>
                  <w:r w:rsidRPr="00167B6F">
                    <w:t>68.32</w:t>
                  </w:r>
                </w:p>
              </w:tc>
            </w:tr>
            <w:tr w:rsidR="005546D2" w:rsidRPr="00167B6F" w14:paraId="2ABDC46F" w14:textId="77777777" w:rsidTr="0052720E">
              <w:trPr>
                <w:jc w:val="center"/>
              </w:trPr>
              <w:tc>
                <w:tcPr>
                  <w:tcW w:w="6948" w:type="dxa"/>
                  <w:shd w:val="clear" w:color="auto" w:fill="auto"/>
                </w:tcPr>
                <w:p w14:paraId="32BFED15" w14:textId="77777777" w:rsidR="005546D2" w:rsidRPr="00167B6F" w:rsidRDefault="005546D2" w:rsidP="0052720E">
                  <w:pPr>
                    <w:jc w:val="both"/>
                  </w:pPr>
                  <w:r w:rsidRPr="00167B6F">
                    <w:t>Teisinė veikla</w:t>
                  </w:r>
                </w:p>
              </w:tc>
              <w:tc>
                <w:tcPr>
                  <w:tcW w:w="2754" w:type="dxa"/>
                  <w:shd w:val="clear" w:color="auto" w:fill="auto"/>
                </w:tcPr>
                <w:p w14:paraId="07F7066A" w14:textId="77777777" w:rsidR="005546D2" w:rsidRPr="00167B6F" w:rsidRDefault="005546D2" w:rsidP="0052720E">
                  <w:pPr>
                    <w:jc w:val="center"/>
                  </w:pPr>
                  <w:r w:rsidRPr="00167B6F">
                    <w:t>69.10</w:t>
                  </w:r>
                </w:p>
              </w:tc>
            </w:tr>
            <w:tr w:rsidR="005546D2" w:rsidRPr="00167B6F" w14:paraId="597CD0BD" w14:textId="77777777" w:rsidTr="0052720E">
              <w:trPr>
                <w:jc w:val="center"/>
              </w:trPr>
              <w:tc>
                <w:tcPr>
                  <w:tcW w:w="6948" w:type="dxa"/>
                  <w:shd w:val="clear" w:color="auto" w:fill="auto"/>
                </w:tcPr>
                <w:p w14:paraId="4D25AB71" w14:textId="77777777" w:rsidR="005546D2" w:rsidRPr="00167B6F" w:rsidRDefault="005546D2" w:rsidP="0052720E">
                  <w:r w:rsidRPr="00167B6F">
                    <w:t>Apskaitos, buhalterijos ir audito veikla; konsultacijos mokesčių klausimais</w:t>
                  </w:r>
                </w:p>
              </w:tc>
              <w:tc>
                <w:tcPr>
                  <w:tcW w:w="2754" w:type="dxa"/>
                  <w:shd w:val="clear" w:color="auto" w:fill="auto"/>
                </w:tcPr>
                <w:p w14:paraId="392EF514" w14:textId="77777777" w:rsidR="005546D2" w:rsidRPr="00167B6F" w:rsidRDefault="005546D2" w:rsidP="0052720E">
                  <w:pPr>
                    <w:jc w:val="center"/>
                  </w:pPr>
                  <w:r w:rsidRPr="00167B6F">
                    <w:t>69.20</w:t>
                  </w:r>
                </w:p>
              </w:tc>
            </w:tr>
            <w:tr w:rsidR="005546D2" w:rsidRPr="00167B6F" w14:paraId="0C006CC9" w14:textId="77777777" w:rsidTr="0052720E">
              <w:trPr>
                <w:jc w:val="center"/>
              </w:trPr>
              <w:tc>
                <w:tcPr>
                  <w:tcW w:w="6948" w:type="dxa"/>
                  <w:shd w:val="clear" w:color="auto" w:fill="auto"/>
                </w:tcPr>
                <w:p w14:paraId="2460BFA6" w14:textId="77777777" w:rsidR="005546D2" w:rsidRPr="00167B6F" w:rsidRDefault="005546D2" w:rsidP="0052720E">
                  <w:pPr>
                    <w:rPr>
                      <w:lang w:val="pt-BR"/>
                    </w:rPr>
                  </w:pPr>
                  <w:r w:rsidRPr="00167B6F">
                    <w:rPr>
                      <w:lang w:val="pt-BR"/>
                    </w:rPr>
                    <w:t>Pagrindinių buveinių veikla; konsultacinė valdymo veikla</w:t>
                  </w:r>
                </w:p>
              </w:tc>
              <w:tc>
                <w:tcPr>
                  <w:tcW w:w="2754" w:type="dxa"/>
                  <w:shd w:val="clear" w:color="auto" w:fill="auto"/>
                </w:tcPr>
                <w:p w14:paraId="2EA506BE" w14:textId="77777777" w:rsidR="005546D2" w:rsidRPr="00167B6F" w:rsidRDefault="005546D2" w:rsidP="0052720E">
                  <w:pPr>
                    <w:jc w:val="center"/>
                    <w:rPr>
                      <w:lang w:val="pt-BR"/>
                    </w:rPr>
                  </w:pPr>
                  <w:r w:rsidRPr="00167B6F">
                    <w:rPr>
                      <w:lang w:val="pt-BR"/>
                    </w:rPr>
                    <w:t>70</w:t>
                  </w:r>
                </w:p>
              </w:tc>
            </w:tr>
            <w:tr w:rsidR="005546D2" w:rsidRPr="00167B6F" w14:paraId="151F7194" w14:textId="77777777" w:rsidTr="0052720E">
              <w:trPr>
                <w:jc w:val="center"/>
              </w:trPr>
              <w:tc>
                <w:tcPr>
                  <w:tcW w:w="6948" w:type="dxa"/>
                  <w:shd w:val="clear" w:color="auto" w:fill="auto"/>
                </w:tcPr>
                <w:p w14:paraId="075A129F" w14:textId="77777777" w:rsidR="005546D2" w:rsidRPr="00167B6F" w:rsidRDefault="005546D2" w:rsidP="0052720E">
                  <w:pPr>
                    <w:jc w:val="both"/>
                  </w:pPr>
                  <w:r w:rsidRPr="00167B6F">
                    <w:lastRenderedPageBreak/>
                    <w:t>Viešųjų ryšių ir komunikacijos veikla</w:t>
                  </w:r>
                </w:p>
              </w:tc>
              <w:tc>
                <w:tcPr>
                  <w:tcW w:w="2754" w:type="dxa"/>
                  <w:shd w:val="clear" w:color="auto" w:fill="auto"/>
                </w:tcPr>
                <w:p w14:paraId="258908B3" w14:textId="77777777" w:rsidR="005546D2" w:rsidRPr="00167B6F" w:rsidRDefault="005546D2" w:rsidP="0052720E">
                  <w:pPr>
                    <w:jc w:val="center"/>
                  </w:pPr>
                  <w:r w:rsidRPr="00167B6F">
                    <w:t>70.21</w:t>
                  </w:r>
                </w:p>
              </w:tc>
            </w:tr>
            <w:tr w:rsidR="005546D2" w:rsidRPr="00167B6F" w14:paraId="75AB0494" w14:textId="77777777" w:rsidTr="0052720E">
              <w:trPr>
                <w:jc w:val="center"/>
              </w:trPr>
              <w:tc>
                <w:tcPr>
                  <w:tcW w:w="6948" w:type="dxa"/>
                  <w:shd w:val="clear" w:color="auto" w:fill="auto"/>
                </w:tcPr>
                <w:p w14:paraId="7254F73B" w14:textId="77777777" w:rsidR="005546D2" w:rsidRPr="00167B6F" w:rsidRDefault="005546D2" w:rsidP="0052720E">
                  <w:pPr>
                    <w:autoSpaceDE w:val="0"/>
                    <w:autoSpaceDN w:val="0"/>
                    <w:adjustRightInd w:val="0"/>
                    <w:rPr>
                      <w:lang w:val="pt-BR"/>
                    </w:rPr>
                  </w:pPr>
                  <w:r w:rsidRPr="00167B6F">
                    <w:rPr>
                      <w:lang w:val="pt-BR"/>
                    </w:rPr>
                    <w:t>Konsultacinė verslo ir kito valdymo veikla</w:t>
                  </w:r>
                </w:p>
              </w:tc>
              <w:tc>
                <w:tcPr>
                  <w:tcW w:w="2754" w:type="dxa"/>
                  <w:shd w:val="clear" w:color="auto" w:fill="auto"/>
                </w:tcPr>
                <w:p w14:paraId="409D82AD" w14:textId="77777777" w:rsidR="005546D2" w:rsidRPr="00167B6F" w:rsidRDefault="005546D2" w:rsidP="0052720E">
                  <w:pPr>
                    <w:autoSpaceDE w:val="0"/>
                    <w:autoSpaceDN w:val="0"/>
                    <w:adjustRightInd w:val="0"/>
                    <w:jc w:val="center"/>
                  </w:pPr>
                  <w:r w:rsidRPr="00167B6F">
                    <w:t>70.22</w:t>
                  </w:r>
                </w:p>
              </w:tc>
            </w:tr>
            <w:tr w:rsidR="005546D2" w:rsidRPr="00167B6F" w14:paraId="37A3C953" w14:textId="77777777" w:rsidTr="0052720E">
              <w:trPr>
                <w:jc w:val="center"/>
              </w:trPr>
              <w:tc>
                <w:tcPr>
                  <w:tcW w:w="6948" w:type="dxa"/>
                  <w:shd w:val="clear" w:color="auto" w:fill="auto"/>
                </w:tcPr>
                <w:p w14:paraId="3CDBAAE3" w14:textId="77777777" w:rsidR="005546D2" w:rsidRPr="00167B6F" w:rsidRDefault="005546D2" w:rsidP="0052720E">
                  <w:pPr>
                    <w:autoSpaceDE w:val="0"/>
                    <w:autoSpaceDN w:val="0"/>
                    <w:adjustRightInd w:val="0"/>
                  </w:pPr>
                  <w:r w:rsidRPr="00167B6F">
                    <w:t>Inžinerinė -  technologinė veikla</w:t>
                  </w:r>
                </w:p>
              </w:tc>
              <w:tc>
                <w:tcPr>
                  <w:tcW w:w="2754" w:type="dxa"/>
                  <w:shd w:val="clear" w:color="auto" w:fill="auto"/>
                </w:tcPr>
                <w:p w14:paraId="52378986" w14:textId="77777777" w:rsidR="005546D2" w:rsidRPr="00167B6F" w:rsidRDefault="005546D2" w:rsidP="0052720E">
                  <w:pPr>
                    <w:autoSpaceDE w:val="0"/>
                    <w:autoSpaceDN w:val="0"/>
                    <w:adjustRightInd w:val="0"/>
                    <w:jc w:val="center"/>
                  </w:pPr>
                  <w:r w:rsidRPr="00167B6F">
                    <w:t>71.12.10</w:t>
                  </w:r>
                </w:p>
              </w:tc>
            </w:tr>
            <w:tr w:rsidR="005546D2" w:rsidRPr="00167B6F" w14:paraId="42FDD034" w14:textId="77777777" w:rsidTr="0052720E">
              <w:trPr>
                <w:jc w:val="center"/>
              </w:trPr>
              <w:tc>
                <w:tcPr>
                  <w:tcW w:w="6948" w:type="dxa"/>
                  <w:shd w:val="clear" w:color="auto" w:fill="auto"/>
                </w:tcPr>
                <w:p w14:paraId="216F415B" w14:textId="77777777" w:rsidR="005546D2" w:rsidRPr="00167B6F" w:rsidRDefault="005546D2" w:rsidP="0052720E">
                  <w:pPr>
                    <w:autoSpaceDE w:val="0"/>
                    <w:autoSpaceDN w:val="0"/>
                    <w:adjustRightInd w:val="0"/>
                  </w:pPr>
                  <w:r w:rsidRPr="00167B6F">
                    <w:t>Socialinių mokslų tiriamieji ir taikomieji darbai</w:t>
                  </w:r>
                </w:p>
              </w:tc>
              <w:tc>
                <w:tcPr>
                  <w:tcW w:w="2754" w:type="dxa"/>
                  <w:shd w:val="clear" w:color="auto" w:fill="auto"/>
                </w:tcPr>
                <w:p w14:paraId="442B0F7C" w14:textId="77777777" w:rsidR="005546D2" w:rsidRPr="00167B6F" w:rsidRDefault="005546D2" w:rsidP="0052720E">
                  <w:pPr>
                    <w:autoSpaceDE w:val="0"/>
                    <w:autoSpaceDN w:val="0"/>
                    <w:adjustRightInd w:val="0"/>
                    <w:jc w:val="center"/>
                  </w:pPr>
                  <w:r w:rsidRPr="00167B6F">
                    <w:t>72.20.20</w:t>
                  </w:r>
                </w:p>
              </w:tc>
            </w:tr>
            <w:tr w:rsidR="005546D2" w:rsidRPr="00167B6F" w14:paraId="455B0D2E" w14:textId="77777777" w:rsidTr="0052720E">
              <w:trPr>
                <w:jc w:val="center"/>
              </w:trPr>
              <w:tc>
                <w:tcPr>
                  <w:tcW w:w="6948" w:type="dxa"/>
                  <w:shd w:val="clear" w:color="auto" w:fill="auto"/>
                </w:tcPr>
                <w:p w14:paraId="1E2931A9" w14:textId="77777777" w:rsidR="005546D2" w:rsidRPr="00167B6F" w:rsidRDefault="005546D2" w:rsidP="0052720E">
                  <w:pPr>
                    <w:autoSpaceDE w:val="0"/>
                    <w:autoSpaceDN w:val="0"/>
                    <w:adjustRightInd w:val="0"/>
                  </w:pPr>
                  <w:r w:rsidRPr="00167B6F">
                    <w:t>Reklama ir rinkos tyrimas</w:t>
                  </w:r>
                </w:p>
              </w:tc>
              <w:tc>
                <w:tcPr>
                  <w:tcW w:w="2754" w:type="dxa"/>
                  <w:shd w:val="clear" w:color="auto" w:fill="auto"/>
                </w:tcPr>
                <w:p w14:paraId="2D62E0E9" w14:textId="77777777" w:rsidR="005546D2" w:rsidRPr="00167B6F" w:rsidRDefault="005546D2" w:rsidP="0052720E">
                  <w:pPr>
                    <w:autoSpaceDE w:val="0"/>
                    <w:autoSpaceDN w:val="0"/>
                    <w:adjustRightInd w:val="0"/>
                    <w:jc w:val="center"/>
                  </w:pPr>
                  <w:r w:rsidRPr="00167B6F">
                    <w:t>73</w:t>
                  </w:r>
                </w:p>
              </w:tc>
            </w:tr>
            <w:tr w:rsidR="005546D2" w:rsidRPr="00167B6F" w14:paraId="559483E6" w14:textId="77777777" w:rsidTr="0052720E">
              <w:trPr>
                <w:jc w:val="center"/>
              </w:trPr>
              <w:tc>
                <w:tcPr>
                  <w:tcW w:w="6948" w:type="dxa"/>
                  <w:shd w:val="clear" w:color="auto" w:fill="auto"/>
                </w:tcPr>
                <w:p w14:paraId="511582F0" w14:textId="77777777" w:rsidR="005546D2" w:rsidRPr="00167B6F" w:rsidRDefault="005546D2" w:rsidP="0052720E">
                  <w:pPr>
                    <w:autoSpaceDE w:val="0"/>
                    <w:autoSpaceDN w:val="0"/>
                    <w:adjustRightInd w:val="0"/>
                  </w:pPr>
                  <w:r w:rsidRPr="00167B6F">
                    <w:t>Rinkos tyrimas ir viešosios nuomonės apklausa</w:t>
                  </w:r>
                </w:p>
                <w:p w14:paraId="414D1A3D" w14:textId="77777777" w:rsidR="005546D2" w:rsidRPr="00167B6F" w:rsidRDefault="005546D2" w:rsidP="0052720E">
                  <w:pPr>
                    <w:autoSpaceDE w:val="0"/>
                    <w:autoSpaceDN w:val="0"/>
                    <w:adjustRightInd w:val="0"/>
                  </w:pPr>
                  <w:r w:rsidRPr="00167B6F">
                    <w:t>Fotografavimo veikla</w:t>
                  </w:r>
                </w:p>
              </w:tc>
              <w:tc>
                <w:tcPr>
                  <w:tcW w:w="2754" w:type="dxa"/>
                  <w:shd w:val="clear" w:color="auto" w:fill="auto"/>
                </w:tcPr>
                <w:p w14:paraId="45F462F6" w14:textId="77777777" w:rsidR="005546D2" w:rsidRPr="00167B6F" w:rsidRDefault="005546D2" w:rsidP="0052720E">
                  <w:pPr>
                    <w:autoSpaceDE w:val="0"/>
                    <w:autoSpaceDN w:val="0"/>
                    <w:adjustRightInd w:val="0"/>
                    <w:jc w:val="center"/>
                  </w:pPr>
                  <w:r w:rsidRPr="00167B6F">
                    <w:t>73.20</w:t>
                  </w:r>
                </w:p>
                <w:p w14:paraId="4B85582D" w14:textId="77777777" w:rsidR="005546D2" w:rsidRPr="00167B6F" w:rsidRDefault="005546D2" w:rsidP="0052720E">
                  <w:pPr>
                    <w:autoSpaceDE w:val="0"/>
                    <w:autoSpaceDN w:val="0"/>
                    <w:adjustRightInd w:val="0"/>
                    <w:jc w:val="center"/>
                  </w:pPr>
                  <w:r w:rsidRPr="00167B6F">
                    <w:t>74.20</w:t>
                  </w:r>
                </w:p>
              </w:tc>
            </w:tr>
            <w:tr w:rsidR="005546D2" w:rsidRPr="00167B6F" w14:paraId="0D662B4A" w14:textId="77777777" w:rsidTr="0052720E">
              <w:trPr>
                <w:jc w:val="center"/>
              </w:trPr>
              <w:tc>
                <w:tcPr>
                  <w:tcW w:w="6948" w:type="dxa"/>
                  <w:shd w:val="clear" w:color="auto" w:fill="auto"/>
                </w:tcPr>
                <w:p w14:paraId="3D94E852" w14:textId="77777777" w:rsidR="005546D2" w:rsidRPr="00167B6F" w:rsidRDefault="005546D2" w:rsidP="0052720E">
                  <w:r w:rsidRPr="00167B6F">
                    <w:t>Kita, niekur kitur nepriskirta, profesinė, mokslinė ir techninė veikla</w:t>
                  </w:r>
                </w:p>
              </w:tc>
              <w:tc>
                <w:tcPr>
                  <w:tcW w:w="2754" w:type="dxa"/>
                  <w:shd w:val="clear" w:color="auto" w:fill="auto"/>
                </w:tcPr>
                <w:p w14:paraId="14A15C7F" w14:textId="77777777" w:rsidR="005546D2" w:rsidRPr="00167B6F" w:rsidRDefault="005546D2" w:rsidP="0052720E">
                  <w:pPr>
                    <w:jc w:val="center"/>
                  </w:pPr>
                  <w:r w:rsidRPr="00167B6F">
                    <w:t>74.90</w:t>
                  </w:r>
                </w:p>
              </w:tc>
            </w:tr>
            <w:tr w:rsidR="005546D2" w:rsidRPr="00167B6F" w14:paraId="0C21039B" w14:textId="77777777" w:rsidTr="0052720E">
              <w:trPr>
                <w:jc w:val="center"/>
              </w:trPr>
              <w:tc>
                <w:tcPr>
                  <w:tcW w:w="6948" w:type="dxa"/>
                  <w:shd w:val="clear" w:color="auto" w:fill="auto"/>
                </w:tcPr>
                <w:p w14:paraId="23975D5F" w14:textId="77777777" w:rsidR="005546D2" w:rsidRPr="00167B6F" w:rsidRDefault="005546D2" w:rsidP="0052720E">
                  <w:r w:rsidRPr="00167B6F">
                    <w:rPr>
                      <w:bdr w:val="none" w:sz="0" w:space="0" w:color="auto" w:frame="1"/>
                    </w:rPr>
                    <w:t>Poilsio ir sporto prekių nuoma ir išperkamoji nuoma </w:t>
                  </w:r>
                </w:p>
              </w:tc>
              <w:tc>
                <w:tcPr>
                  <w:tcW w:w="2754" w:type="dxa"/>
                  <w:shd w:val="clear" w:color="auto" w:fill="auto"/>
                </w:tcPr>
                <w:p w14:paraId="00E5D4CA" w14:textId="77777777" w:rsidR="005546D2" w:rsidRPr="00167B6F" w:rsidRDefault="005546D2" w:rsidP="0052720E">
                  <w:pPr>
                    <w:jc w:val="center"/>
                  </w:pPr>
                  <w:r w:rsidRPr="00167B6F">
                    <w:t>77.21</w:t>
                  </w:r>
                </w:p>
              </w:tc>
            </w:tr>
            <w:tr w:rsidR="005546D2" w:rsidRPr="00167B6F" w14:paraId="3C3F7A55" w14:textId="77777777" w:rsidTr="0052720E">
              <w:trPr>
                <w:jc w:val="center"/>
              </w:trPr>
              <w:tc>
                <w:tcPr>
                  <w:tcW w:w="6948" w:type="dxa"/>
                  <w:shd w:val="clear" w:color="auto" w:fill="auto"/>
                </w:tcPr>
                <w:p w14:paraId="699409F4" w14:textId="77777777" w:rsidR="005546D2" w:rsidRPr="00167B6F" w:rsidRDefault="005546D2" w:rsidP="0052720E">
                  <w:r w:rsidRPr="00167B6F">
                    <w:t>Įstaigos mašinų ir įrangos, įskaitant kompiuterius, nuoma ir išperkamoji nuoma</w:t>
                  </w:r>
                </w:p>
              </w:tc>
              <w:tc>
                <w:tcPr>
                  <w:tcW w:w="2754" w:type="dxa"/>
                  <w:shd w:val="clear" w:color="auto" w:fill="auto"/>
                </w:tcPr>
                <w:p w14:paraId="6F4EC744" w14:textId="77777777" w:rsidR="005546D2" w:rsidRPr="00167B6F" w:rsidRDefault="005546D2" w:rsidP="0052720E">
                  <w:pPr>
                    <w:jc w:val="center"/>
                  </w:pPr>
                  <w:r w:rsidRPr="00167B6F">
                    <w:t>77.33</w:t>
                  </w:r>
                </w:p>
              </w:tc>
            </w:tr>
            <w:tr w:rsidR="005546D2" w:rsidRPr="00167B6F" w14:paraId="33BA26A8" w14:textId="77777777" w:rsidTr="0052720E">
              <w:trPr>
                <w:jc w:val="center"/>
              </w:trPr>
              <w:tc>
                <w:tcPr>
                  <w:tcW w:w="6948" w:type="dxa"/>
                  <w:shd w:val="clear" w:color="auto" w:fill="auto"/>
                </w:tcPr>
                <w:p w14:paraId="6A44E7D1" w14:textId="77777777" w:rsidR="005546D2" w:rsidRPr="00167B6F" w:rsidRDefault="005546D2" w:rsidP="0052720E">
                  <w:pPr>
                    <w:pStyle w:val="prastasiniatinklio"/>
                    <w:shd w:val="clear" w:color="auto" w:fill="FFFFFF"/>
                    <w:spacing w:before="0" w:beforeAutospacing="0" w:after="0" w:afterAutospacing="0"/>
                    <w:textAlignment w:val="baseline"/>
                  </w:pPr>
                  <w:r w:rsidRPr="00167B6F">
                    <w:rPr>
                      <w:bdr w:val="none" w:sz="0" w:space="0" w:color="auto" w:frame="1"/>
                    </w:rPr>
                    <w:t>Intelektinės nuosavybės ir panašių produktų, išskyrus autorių teisių saugomus objektus, išperkamoji nuoma</w:t>
                  </w:r>
                </w:p>
              </w:tc>
              <w:tc>
                <w:tcPr>
                  <w:tcW w:w="2754" w:type="dxa"/>
                  <w:shd w:val="clear" w:color="auto" w:fill="auto"/>
                </w:tcPr>
                <w:p w14:paraId="707E2E11" w14:textId="77777777" w:rsidR="005546D2" w:rsidRPr="00167B6F" w:rsidRDefault="005546D2" w:rsidP="0052720E">
                  <w:pPr>
                    <w:jc w:val="center"/>
                  </w:pPr>
                  <w:r w:rsidRPr="00167B6F">
                    <w:t>77.40</w:t>
                  </w:r>
                </w:p>
              </w:tc>
            </w:tr>
            <w:tr w:rsidR="005546D2" w:rsidRPr="00167B6F" w14:paraId="2A06475E" w14:textId="77777777" w:rsidTr="0052720E">
              <w:trPr>
                <w:jc w:val="center"/>
              </w:trPr>
              <w:tc>
                <w:tcPr>
                  <w:tcW w:w="6948" w:type="dxa"/>
                  <w:shd w:val="clear" w:color="auto" w:fill="auto"/>
                </w:tcPr>
                <w:p w14:paraId="0769C4D7" w14:textId="77777777" w:rsidR="005546D2" w:rsidRPr="00167B6F" w:rsidRDefault="005546D2" w:rsidP="0052720E">
                  <w:r w:rsidRPr="00167B6F">
                    <w:t>Kelionių agentūrų, ekskursijų organizatorių, išankstinio užsakymo paslaugų ir susijusi veikla</w:t>
                  </w:r>
                </w:p>
                <w:p w14:paraId="7FB11C5B" w14:textId="77777777" w:rsidR="005546D2" w:rsidRPr="00167B6F" w:rsidRDefault="005546D2" w:rsidP="0052720E">
                  <w:r w:rsidRPr="00167B6F">
                    <w:t>Ekskursijų organizatorių veikla</w:t>
                  </w:r>
                </w:p>
              </w:tc>
              <w:tc>
                <w:tcPr>
                  <w:tcW w:w="2754" w:type="dxa"/>
                  <w:shd w:val="clear" w:color="auto" w:fill="auto"/>
                </w:tcPr>
                <w:p w14:paraId="4899CE5D" w14:textId="77777777" w:rsidR="005546D2" w:rsidRPr="00167B6F" w:rsidRDefault="005546D2" w:rsidP="0052720E">
                  <w:pPr>
                    <w:jc w:val="center"/>
                  </w:pPr>
                  <w:r w:rsidRPr="00167B6F">
                    <w:t>79</w:t>
                  </w:r>
                </w:p>
                <w:p w14:paraId="4F8E90A3" w14:textId="77777777" w:rsidR="005546D2" w:rsidRPr="00167B6F" w:rsidRDefault="005546D2" w:rsidP="0052720E">
                  <w:pPr>
                    <w:jc w:val="center"/>
                  </w:pPr>
                </w:p>
                <w:p w14:paraId="2B4FA8AA" w14:textId="77777777" w:rsidR="005546D2" w:rsidRPr="00167B6F" w:rsidRDefault="005546D2" w:rsidP="0052720E">
                  <w:pPr>
                    <w:jc w:val="center"/>
                  </w:pPr>
                  <w:r w:rsidRPr="00167B6F">
                    <w:t>79.12</w:t>
                  </w:r>
                </w:p>
              </w:tc>
            </w:tr>
            <w:tr w:rsidR="005546D2" w:rsidRPr="00167B6F" w14:paraId="507AF6D7" w14:textId="77777777" w:rsidTr="0052720E">
              <w:trPr>
                <w:jc w:val="center"/>
              </w:trPr>
              <w:tc>
                <w:tcPr>
                  <w:tcW w:w="6948" w:type="dxa"/>
                  <w:shd w:val="clear" w:color="auto" w:fill="auto"/>
                </w:tcPr>
                <w:p w14:paraId="4DECB12C" w14:textId="77777777" w:rsidR="005546D2" w:rsidRPr="00167B6F" w:rsidRDefault="005546D2" w:rsidP="0052720E">
                  <w:r w:rsidRPr="00167B6F">
                    <w:t>Kitų išankstinio užsakymo ir susijusių paslaugų veikla</w:t>
                  </w:r>
                </w:p>
              </w:tc>
              <w:tc>
                <w:tcPr>
                  <w:tcW w:w="2754" w:type="dxa"/>
                  <w:shd w:val="clear" w:color="auto" w:fill="auto"/>
                </w:tcPr>
                <w:p w14:paraId="0C55BE87" w14:textId="77777777" w:rsidR="005546D2" w:rsidRPr="00167B6F" w:rsidRDefault="005546D2" w:rsidP="0052720E">
                  <w:pPr>
                    <w:jc w:val="center"/>
                  </w:pPr>
                  <w:r w:rsidRPr="00167B6F">
                    <w:t>79.90</w:t>
                  </w:r>
                </w:p>
              </w:tc>
            </w:tr>
            <w:tr w:rsidR="005546D2" w:rsidRPr="00167B6F" w14:paraId="2378A07C" w14:textId="77777777" w:rsidTr="0052720E">
              <w:trPr>
                <w:jc w:val="center"/>
              </w:trPr>
              <w:tc>
                <w:tcPr>
                  <w:tcW w:w="6948" w:type="dxa"/>
                  <w:shd w:val="clear" w:color="auto" w:fill="auto"/>
                </w:tcPr>
                <w:p w14:paraId="185C7FFB" w14:textId="77777777" w:rsidR="005546D2" w:rsidRPr="00167B6F" w:rsidRDefault="005546D2" w:rsidP="0052720E">
                  <w:r w:rsidRPr="00167B6F">
                    <w:t>Administracinė veikla, įstaigų ir kitų verslo įmonių aptarnavimo veikla</w:t>
                  </w:r>
                </w:p>
              </w:tc>
              <w:tc>
                <w:tcPr>
                  <w:tcW w:w="2754" w:type="dxa"/>
                  <w:shd w:val="clear" w:color="auto" w:fill="auto"/>
                </w:tcPr>
                <w:p w14:paraId="2FA68CE9" w14:textId="77777777" w:rsidR="005546D2" w:rsidRPr="00167B6F" w:rsidRDefault="005546D2" w:rsidP="0052720E">
                  <w:pPr>
                    <w:jc w:val="center"/>
                  </w:pPr>
                  <w:r w:rsidRPr="00167B6F">
                    <w:t>82</w:t>
                  </w:r>
                </w:p>
              </w:tc>
            </w:tr>
            <w:tr w:rsidR="005546D2" w:rsidRPr="00167B6F" w14:paraId="5B1D3E05" w14:textId="77777777" w:rsidTr="0052720E">
              <w:trPr>
                <w:jc w:val="center"/>
              </w:trPr>
              <w:tc>
                <w:tcPr>
                  <w:tcW w:w="6948" w:type="dxa"/>
                  <w:shd w:val="clear" w:color="auto" w:fill="auto"/>
                </w:tcPr>
                <w:p w14:paraId="65B186B7" w14:textId="77777777" w:rsidR="005546D2" w:rsidRPr="00167B6F" w:rsidRDefault="005546D2" w:rsidP="0052720E">
                  <w:pPr>
                    <w:jc w:val="both"/>
                  </w:pPr>
                  <w:r w:rsidRPr="00167B6F">
                    <w:t>Užsakomųjų informacinių paslaugų centrų veikla</w:t>
                  </w:r>
                </w:p>
              </w:tc>
              <w:tc>
                <w:tcPr>
                  <w:tcW w:w="2754" w:type="dxa"/>
                  <w:shd w:val="clear" w:color="auto" w:fill="auto"/>
                </w:tcPr>
                <w:p w14:paraId="668A1A3B" w14:textId="77777777" w:rsidR="005546D2" w:rsidRPr="00167B6F" w:rsidRDefault="005546D2" w:rsidP="0052720E">
                  <w:pPr>
                    <w:jc w:val="center"/>
                  </w:pPr>
                  <w:r w:rsidRPr="00167B6F">
                    <w:t>82.20</w:t>
                  </w:r>
                </w:p>
              </w:tc>
            </w:tr>
            <w:tr w:rsidR="005546D2" w:rsidRPr="00167B6F" w14:paraId="556B745B" w14:textId="77777777" w:rsidTr="0052720E">
              <w:trPr>
                <w:jc w:val="center"/>
              </w:trPr>
              <w:tc>
                <w:tcPr>
                  <w:tcW w:w="6948" w:type="dxa"/>
                  <w:shd w:val="clear" w:color="auto" w:fill="auto"/>
                </w:tcPr>
                <w:p w14:paraId="0BE137F0" w14:textId="77777777" w:rsidR="005546D2" w:rsidRPr="00167B6F" w:rsidRDefault="005546D2" w:rsidP="0052720E">
                  <w:pPr>
                    <w:jc w:val="both"/>
                  </w:pPr>
                  <w:r w:rsidRPr="00167B6F">
                    <w:rPr>
                      <w:bdr w:val="none" w:sz="0" w:space="0" w:color="auto" w:frame="1"/>
                    </w:rPr>
                    <w:t>Posėdžių ir verslo renginių organizavimas</w:t>
                  </w:r>
                </w:p>
              </w:tc>
              <w:tc>
                <w:tcPr>
                  <w:tcW w:w="2754" w:type="dxa"/>
                  <w:shd w:val="clear" w:color="auto" w:fill="auto"/>
                </w:tcPr>
                <w:p w14:paraId="5A2B97CD" w14:textId="77777777" w:rsidR="005546D2" w:rsidRPr="00167B6F" w:rsidRDefault="005546D2" w:rsidP="0052720E">
                  <w:pPr>
                    <w:jc w:val="center"/>
                  </w:pPr>
                  <w:r w:rsidRPr="00167B6F">
                    <w:t>82.30</w:t>
                  </w:r>
                </w:p>
              </w:tc>
            </w:tr>
            <w:tr w:rsidR="005546D2" w:rsidRPr="00167B6F" w14:paraId="7DA25138" w14:textId="77777777" w:rsidTr="0052720E">
              <w:trPr>
                <w:jc w:val="center"/>
              </w:trPr>
              <w:tc>
                <w:tcPr>
                  <w:tcW w:w="6948" w:type="dxa"/>
                  <w:shd w:val="clear" w:color="auto" w:fill="auto"/>
                </w:tcPr>
                <w:p w14:paraId="165B9B95" w14:textId="77777777" w:rsidR="005546D2" w:rsidRPr="00167B6F" w:rsidRDefault="005546D2" w:rsidP="0052720E">
                  <w:pPr>
                    <w:jc w:val="both"/>
                    <w:rPr>
                      <w:bdr w:val="none" w:sz="0" w:space="0" w:color="auto" w:frame="1"/>
                    </w:rPr>
                  </w:pPr>
                  <w:r w:rsidRPr="00167B6F">
                    <w:rPr>
                      <w:bdr w:val="none" w:sz="0" w:space="0" w:color="auto" w:frame="1"/>
                    </w:rPr>
                    <w:t>Kita, niekur kitur nepriskirta, verslui būdingų paslaugų veikla </w:t>
                  </w:r>
                </w:p>
              </w:tc>
              <w:tc>
                <w:tcPr>
                  <w:tcW w:w="2754" w:type="dxa"/>
                  <w:shd w:val="clear" w:color="auto" w:fill="auto"/>
                </w:tcPr>
                <w:p w14:paraId="536C5268" w14:textId="77777777" w:rsidR="005546D2" w:rsidRPr="00167B6F" w:rsidRDefault="005546D2" w:rsidP="0052720E">
                  <w:pPr>
                    <w:jc w:val="center"/>
                  </w:pPr>
                  <w:r w:rsidRPr="00167B6F">
                    <w:t>82.99</w:t>
                  </w:r>
                </w:p>
              </w:tc>
            </w:tr>
            <w:tr w:rsidR="005546D2" w:rsidRPr="00167B6F" w14:paraId="710EB4EF" w14:textId="77777777" w:rsidTr="0052720E">
              <w:trPr>
                <w:jc w:val="center"/>
              </w:trPr>
              <w:tc>
                <w:tcPr>
                  <w:tcW w:w="6948" w:type="dxa"/>
                  <w:shd w:val="clear" w:color="auto" w:fill="auto"/>
                </w:tcPr>
                <w:p w14:paraId="5712D1B2" w14:textId="77777777" w:rsidR="005546D2" w:rsidRPr="00167B6F" w:rsidRDefault="005546D2" w:rsidP="0052720E">
                  <w:pPr>
                    <w:jc w:val="both"/>
                  </w:pPr>
                  <w:r w:rsidRPr="00167B6F">
                    <w:t>Švietimas</w:t>
                  </w:r>
                </w:p>
                <w:p w14:paraId="0803795A" w14:textId="77777777" w:rsidR="005546D2" w:rsidRPr="00167B6F" w:rsidRDefault="005546D2" w:rsidP="0052720E">
                  <w:pPr>
                    <w:jc w:val="both"/>
                  </w:pPr>
                  <w:r w:rsidRPr="00167B6F">
                    <w:t>Sportinis ir rekreacinis švietimas</w:t>
                  </w:r>
                </w:p>
              </w:tc>
              <w:tc>
                <w:tcPr>
                  <w:tcW w:w="2754" w:type="dxa"/>
                  <w:shd w:val="clear" w:color="auto" w:fill="auto"/>
                </w:tcPr>
                <w:p w14:paraId="08532374" w14:textId="77777777" w:rsidR="005546D2" w:rsidRPr="00167B6F" w:rsidRDefault="005546D2" w:rsidP="0052720E">
                  <w:pPr>
                    <w:jc w:val="center"/>
                  </w:pPr>
                  <w:r w:rsidRPr="00167B6F">
                    <w:t>85</w:t>
                  </w:r>
                </w:p>
                <w:p w14:paraId="7883BDA1" w14:textId="77777777" w:rsidR="005546D2" w:rsidRPr="00167B6F" w:rsidRDefault="005546D2" w:rsidP="0052720E">
                  <w:pPr>
                    <w:jc w:val="center"/>
                  </w:pPr>
                  <w:r w:rsidRPr="00167B6F">
                    <w:t>85.51</w:t>
                  </w:r>
                </w:p>
              </w:tc>
            </w:tr>
            <w:tr w:rsidR="005546D2" w:rsidRPr="00167B6F" w14:paraId="6CE95F8A" w14:textId="77777777" w:rsidTr="0052720E">
              <w:trPr>
                <w:jc w:val="center"/>
              </w:trPr>
              <w:tc>
                <w:tcPr>
                  <w:tcW w:w="6948" w:type="dxa"/>
                  <w:shd w:val="clear" w:color="auto" w:fill="auto"/>
                </w:tcPr>
                <w:p w14:paraId="5C4020F2" w14:textId="77777777" w:rsidR="005546D2" w:rsidRPr="00167B6F" w:rsidRDefault="005546D2" w:rsidP="0052720E">
                  <w:pPr>
                    <w:pStyle w:val="prastasiniatinklio"/>
                    <w:shd w:val="clear" w:color="auto" w:fill="FFFFFF"/>
                    <w:spacing w:before="0" w:beforeAutospacing="0" w:after="0" w:afterAutospacing="0"/>
                    <w:textAlignment w:val="baseline"/>
                  </w:pPr>
                  <w:r w:rsidRPr="00167B6F">
                    <w:rPr>
                      <w:bdr w:val="none" w:sz="0" w:space="0" w:color="auto" w:frame="1"/>
                    </w:rPr>
                    <w:t xml:space="preserve">Kultūrinis švietimas </w:t>
                  </w:r>
                </w:p>
              </w:tc>
              <w:tc>
                <w:tcPr>
                  <w:tcW w:w="2754" w:type="dxa"/>
                  <w:shd w:val="clear" w:color="auto" w:fill="auto"/>
                </w:tcPr>
                <w:p w14:paraId="233CC1F3" w14:textId="77777777" w:rsidR="005546D2" w:rsidRPr="00167B6F" w:rsidRDefault="005546D2" w:rsidP="0052720E">
                  <w:pPr>
                    <w:jc w:val="center"/>
                  </w:pPr>
                  <w:r w:rsidRPr="00167B6F">
                    <w:t>85.52</w:t>
                  </w:r>
                </w:p>
              </w:tc>
            </w:tr>
            <w:tr w:rsidR="005546D2" w:rsidRPr="00167B6F" w14:paraId="7915DCCC" w14:textId="77777777" w:rsidTr="0052720E">
              <w:trPr>
                <w:jc w:val="center"/>
              </w:trPr>
              <w:tc>
                <w:tcPr>
                  <w:tcW w:w="6948" w:type="dxa"/>
                  <w:shd w:val="clear" w:color="auto" w:fill="auto"/>
                </w:tcPr>
                <w:p w14:paraId="50033049" w14:textId="77777777" w:rsidR="005546D2" w:rsidRPr="00167B6F" w:rsidRDefault="005546D2" w:rsidP="0052720E">
                  <w:pPr>
                    <w:jc w:val="both"/>
                  </w:pPr>
                  <w:r w:rsidRPr="00167B6F">
                    <w:t>Švietimui būdingų paslaugų veikla</w:t>
                  </w:r>
                </w:p>
              </w:tc>
              <w:tc>
                <w:tcPr>
                  <w:tcW w:w="2754" w:type="dxa"/>
                  <w:shd w:val="clear" w:color="auto" w:fill="auto"/>
                </w:tcPr>
                <w:p w14:paraId="256043CD" w14:textId="77777777" w:rsidR="005546D2" w:rsidRPr="00167B6F" w:rsidRDefault="005546D2" w:rsidP="0052720E">
                  <w:pPr>
                    <w:jc w:val="center"/>
                  </w:pPr>
                  <w:r w:rsidRPr="00167B6F">
                    <w:t>85.60</w:t>
                  </w:r>
                </w:p>
              </w:tc>
            </w:tr>
            <w:tr w:rsidR="005546D2" w:rsidRPr="00167B6F" w14:paraId="380BD82C" w14:textId="77777777" w:rsidTr="0052720E">
              <w:trPr>
                <w:jc w:val="center"/>
              </w:trPr>
              <w:tc>
                <w:tcPr>
                  <w:tcW w:w="6948" w:type="dxa"/>
                  <w:shd w:val="clear" w:color="auto" w:fill="auto"/>
                </w:tcPr>
                <w:p w14:paraId="56C46955" w14:textId="77777777" w:rsidR="005546D2" w:rsidRPr="00167B6F" w:rsidRDefault="005546D2" w:rsidP="0052720E">
                  <w:pPr>
                    <w:jc w:val="both"/>
                  </w:pPr>
                  <w:r w:rsidRPr="00167B6F">
                    <w:rPr>
                      <w:lang w:val="pt-BR"/>
                    </w:rPr>
                    <w:t>Kūrybinė, meninė ir pramogų organizavimo veikla</w:t>
                  </w:r>
                </w:p>
              </w:tc>
              <w:tc>
                <w:tcPr>
                  <w:tcW w:w="2754" w:type="dxa"/>
                  <w:shd w:val="clear" w:color="auto" w:fill="auto"/>
                </w:tcPr>
                <w:p w14:paraId="4809B905" w14:textId="77777777" w:rsidR="005546D2" w:rsidRPr="00167B6F" w:rsidRDefault="005546D2" w:rsidP="0052720E">
                  <w:pPr>
                    <w:jc w:val="center"/>
                  </w:pPr>
                  <w:r w:rsidRPr="00167B6F">
                    <w:t>90</w:t>
                  </w:r>
                </w:p>
              </w:tc>
            </w:tr>
            <w:tr w:rsidR="005546D2" w:rsidRPr="00167B6F" w14:paraId="74F8D7CD" w14:textId="77777777" w:rsidTr="0052720E">
              <w:trPr>
                <w:jc w:val="center"/>
              </w:trPr>
              <w:tc>
                <w:tcPr>
                  <w:tcW w:w="6948" w:type="dxa"/>
                  <w:shd w:val="clear" w:color="auto" w:fill="auto"/>
                </w:tcPr>
                <w:p w14:paraId="3970E448" w14:textId="77777777" w:rsidR="005546D2" w:rsidRPr="00167B6F" w:rsidRDefault="005546D2" w:rsidP="0052720E">
                  <w:r w:rsidRPr="00167B6F">
                    <w:t>Scenos pastatymų veikla</w:t>
                  </w:r>
                </w:p>
                <w:p w14:paraId="3AF25EE5" w14:textId="77777777" w:rsidR="005546D2" w:rsidRPr="00167B6F" w:rsidRDefault="005546D2" w:rsidP="0052720E">
                  <w:r w:rsidRPr="00167B6F">
                    <w:t xml:space="preserve">Meninė kūryba </w:t>
                  </w:r>
                </w:p>
              </w:tc>
              <w:tc>
                <w:tcPr>
                  <w:tcW w:w="2754" w:type="dxa"/>
                  <w:shd w:val="clear" w:color="auto" w:fill="auto"/>
                </w:tcPr>
                <w:p w14:paraId="7F2F4EA1" w14:textId="77777777" w:rsidR="005546D2" w:rsidRPr="00167B6F" w:rsidRDefault="005546D2" w:rsidP="0052720E">
                  <w:pPr>
                    <w:jc w:val="center"/>
                  </w:pPr>
                  <w:r w:rsidRPr="00167B6F">
                    <w:t>90.01</w:t>
                  </w:r>
                </w:p>
                <w:p w14:paraId="54E875B7" w14:textId="77777777" w:rsidR="005546D2" w:rsidRPr="00167B6F" w:rsidRDefault="005546D2" w:rsidP="0052720E">
                  <w:pPr>
                    <w:jc w:val="center"/>
                  </w:pPr>
                  <w:r w:rsidRPr="00167B6F">
                    <w:t>90.03</w:t>
                  </w:r>
                </w:p>
              </w:tc>
            </w:tr>
            <w:tr w:rsidR="005546D2" w:rsidRPr="00167B6F" w14:paraId="6CAF62F5" w14:textId="77777777" w:rsidTr="0052720E">
              <w:trPr>
                <w:jc w:val="center"/>
              </w:trPr>
              <w:tc>
                <w:tcPr>
                  <w:tcW w:w="6948" w:type="dxa"/>
                  <w:shd w:val="clear" w:color="auto" w:fill="auto"/>
                </w:tcPr>
                <w:p w14:paraId="097BCA03" w14:textId="77777777" w:rsidR="005546D2" w:rsidRPr="00167B6F" w:rsidRDefault="005546D2" w:rsidP="0052720E">
                  <w:r w:rsidRPr="00167B6F">
                    <w:t>Meno įrenginių eksploatavimo veikla</w:t>
                  </w:r>
                </w:p>
                <w:p w14:paraId="6D01965A" w14:textId="77777777" w:rsidR="005546D2" w:rsidRPr="00167B6F" w:rsidRDefault="005546D2" w:rsidP="0052720E">
                  <w:r w:rsidRPr="00167B6F">
                    <w:t>Bibliotekų, archyvų, muziejų ir kita kultūrinė veikla</w:t>
                  </w:r>
                </w:p>
                <w:p w14:paraId="70F1DC8D" w14:textId="77777777" w:rsidR="005546D2" w:rsidRPr="00167B6F" w:rsidRDefault="005546D2" w:rsidP="0052720E">
                  <w:r w:rsidRPr="00167B6F">
                    <w:t>Istorinių vietų ir pastatų bei panašių turistų lankomų vietų eksploatavimas</w:t>
                  </w:r>
                </w:p>
                <w:p w14:paraId="09A6EFC2" w14:textId="77777777" w:rsidR="005546D2" w:rsidRPr="00167B6F" w:rsidRDefault="005546D2" w:rsidP="0052720E">
                  <w:r w:rsidRPr="00167B6F">
                    <w:t>Pramogų ir poilsio organizavimo veikla</w:t>
                  </w:r>
                </w:p>
                <w:p w14:paraId="6448938E" w14:textId="77777777" w:rsidR="005546D2" w:rsidRPr="00167B6F" w:rsidRDefault="005546D2" w:rsidP="0052720E">
                  <w:r w:rsidRPr="00167B6F">
                    <w:t>Atrakcionų ir teminių parkų veikla</w:t>
                  </w:r>
                </w:p>
              </w:tc>
              <w:tc>
                <w:tcPr>
                  <w:tcW w:w="2754" w:type="dxa"/>
                  <w:shd w:val="clear" w:color="auto" w:fill="auto"/>
                </w:tcPr>
                <w:p w14:paraId="4F51A3A0" w14:textId="77777777" w:rsidR="005546D2" w:rsidRPr="00167B6F" w:rsidRDefault="005546D2" w:rsidP="0052720E">
                  <w:pPr>
                    <w:jc w:val="center"/>
                  </w:pPr>
                  <w:r w:rsidRPr="00167B6F">
                    <w:t>90.04</w:t>
                  </w:r>
                </w:p>
                <w:p w14:paraId="09FF0054" w14:textId="77777777" w:rsidR="005546D2" w:rsidRPr="00167B6F" w:rsidRDefault="005546D2" w:rsidP="0052720E">
                  <w:pPr>
                    <w:jc w:val="center"/>
                  </w:pPr>
                  <w:r w:rsidRPr="00167B6F">
                    <w:t>91.00</w:t>
                  </w:r>
                </w:p>
                <w:p w14:paraId="16BC49C5" w14:textId="77777777" w:rsidR="005546D2" w:rsidRPr="00167B6F" w:rsidRDefault="005546D2" w:rsidP="0052720E">
                  <w:pPr>
                    <w:jc w:val="center"/>
                  </w:pPr>
                  <w:r w:rsidRPr="00167B6F">
                    <w:t>91.03</w:t>
                  </w:r>
                </w:p>
                <w:p w14:paraId="5066C755" w14:textId="77777777" w:rsidR="005546D2" w:rsidRPr="00167B6F" w:rsidRDefault="005546D2" w:rsidP="0052720E">
                  <w:pPr>
                    <w:jc w:val="center"/>
                  </w:pPr>
                </w:p>
                <w:p w14:paraId="11F9EDA2" w14:textId="77777777" w:rsidR="005546D2" w:rsidRPr="00167B6F" w:rsidRDefault="005546D2" w:rsidP="0052720E">
                  <w:pPr>
                    <w:jc w:val="center"/>
                  </w:pPr>
                  <w:r w:rsidRPr="00167B6F">
                    <w:t>93.20</w:t>
                  </w:r>
                </w:p>
                <w:p w14:paraId="3C1E2CF4" w14:textId="77777777" w:rsidR="005546D2" w:rsidRPr="00167B6F" w:rsidRDefault="005546D2" w:rsidP="0052720E">
                  <w:pPr>
                    <w:jc w:val="center"/>
                  </w:pPr>
                  <w:r w:rsidRPr="00167B6F">
                    <w:t>93.21</w:t>
                  </w:r>
                </w:p>
              </w:tc>
            </w:tr>
            <w:tr w:rsidR="005546D2" w:rsidRPr="00167B6F" w14:paraId="1E0B7A58" w14:textId="77777777" w:rsidTr="0052720E">
              <w:trPr>
                <w:jc w:val="center"/>
              </w:trPr>
              <w:tc>
                <w:tcPr>
                  <w:tcW w:w="6948" w:type="dxa"/>
                  <w:shd w:val="clear" w:color="auto" w:fill="auto"/>
                </w:tcPr>
                <w:p w14:paraId="1F743470" w14:textId="77777777" w:rsidR="005546D2" w:rsidRPr="00167B6F" w:rsidRDefault="005546D2" w:rsidP="0052720E">
                  <w:r w:rsidRPr="00167B6F">
                    <w:t>Kita pramogų ir poilsio organizavimo veikla</w:t>
                  </w:r>
                </w:p>
              </w:tc>
              <w:tc>
                <w:tcPr>
                  <w:tcW w:w="2754" w:type="dxa"/>
                  <w:shd w:val="clear" w:color="auto" w:fill="auto"/>
                </w:tcPr>
                <w:p w14:paraId="480C61A9" w14:textId="77777777" w:rsidR="005546D2" w:rsidRPr="00167B6F" w:rsidRDefault="005546D2" w:rsidP="0052720E">
                  <w:pPr>
                    <w:jc w:val="center"/>
                  </w:pPr>
                  <w:r w:rsidRPr="00167B6F">
                    <w:t>93.29</w:t>
                  </w:r>
                </w:p>
              </w:tc>
            </w:tr>
          </w:tbl>
          <w:p w14:paraId="396155AA" w14:textId="77777777" w:rsidR="005546D2" w:rsidRPr="00167B6F" w:rsidRDefault="003A2E69" w:rsidP="005546D2">
            <w:pPr>
              <w:pStyle w:val="Pagrindinistekstas2"/>
              <w:numPr>
                <w:ilvl w:val="1"/>
                <w:numId w:val="10"/>
              </w:numPr>
              <w:rPr>
                <w:sz w:val="24"/>
              </w:rPr>
            </w:pPr>
            <w:r>
              <w:rPr>
                <w:sz w:val="24"/>
              </w:rPr>
              <w:t xml:space="preserve"> </w:t>
            </w:r>
            <w:r w:rsidR="005546D2" w:rsidRPr="00167B6F">
              <w:rPr>
                <w:sz w:val="24"/>
              </w:rPr>
              <w:t>Savo tikslams pasiekti įstaiga gali vykdyti ir kitas įstatymų nedraudžiamas ūkines  komercines veiklas.</w:t>
            </w:r>
          </w:p>
          <w:p w14:paraId="66203079" w14:textId="77777777" w:rsidR="005546D2" w:rsidRPr="00167B6F" w:rsidRDefault="003A2E69" w:rsidP="005546D2">
            <w:pPr>
              <w:pStyle w:val="prastasiniatinklio"/>
              <w:numPr>
                <w:ilvl w:val="1"/>
                <w:numId w:val="10"/>
              </w:numPr>
              <w:shd w:val="clear" w:color="auto" w:fill="FFFFFF"/>
              <w:spacing w:before="0" w:beforeAutospacing="0" w:after="0" w:afterAutospacing="0"/>
              <w:textAlignment w:val="baseline"/>
              <w:rPr>
                <w:bdr w:val="none" w:sz="0" w:space="0" w:color="auto" w:frame="1"/>
              </w:rPr>
            </w:pPr>
            <w:r>
              <w:rPr>
                <w:bdr w:val="none" w:sz="0" w:space="0" w:color="auto" w:frame="1"/>
              </w:rPr>
              <w:t xml:space="preserve"> </w:t>
            </w:r>
            <w:r w:rsidR="005546D2" w:rsidRPr="00167B6F">
              <w:rPr>
                <w:bdr w:val="none" w:sz="0" w:space="0" w:color="auto" w:frame="1"/>
              </w:rPr>
              <w:t>Veiklą, kuri yra licencijuojama arba gali būti vykdoma nustatyta tvarka, viešoji įstaiga gali vykdyti tik gavusi atitinkamas licencijas ar leidimus</w:t>
            </w:r>
            <w:r w:rsidR="005546D2" w:rsidRPr="00167B6F">
              <w:rPr>
                <w:rFonts w:ascii="Helvetica" w:hAnsi="Helvetica"/>
                <w:bdr w:val="none" w:sz="0" w:space="0" w:color="auto" w:frame="1"/>
              </w:rPr>
              <w:t>.</w:t>
            </w:r>
          </w:p>
          <w:p w14:paraId="7BF08A5D" w14:textId="77777777" w:rsidR="005546D2" w:rsidRPr="00167B6F" w:rsidRDefault="005546D2" w:rsidP="0052720E">
            <w:pPr>
              <w:spacing w:line="257" w:lineRule="atLeast"/>
              <w:rPr>
                <w:rFonts w:eastAsia="Times New Roman"/>
                <w:lang w:eastAsia="lt-LT"/>
              </w:rPr>
            </w:pPr>
          </w:p>
          <w:p w14:paraId="55F90E04" w14:textId="77777777" w:rsidR="005546D2" w:rsidRPr="00167B6F" w:rsidRDefault="005546D2" w:rsidP="0052720E">
            <w:pPr>
              <w:spacing w:line="257" w:lineRule="atLeast"/>
              <w:ind w:right="-57"/>
              <w:jc w:val="center"/>
              <w:rPr>
                <w:rFonts w:eastAsia="Times New Roman"/>
                <w:lang w:eastAsia="lt-LT"/>
              </w:rPr>
            </w:pPr>
            <w:r w:rsidRPr="00167B6F">
              <w:rPr>
                <w:rFonts w:eastAsia="Times New Roman"/>
                <w:b/>
                <w:bCs/>
                <w:caps/>
                <w:lang w:eastAsia="lt-LT"/>
              </w:rPr>
              <w:t>III SKYRIUS</w:t>
            </w:r>
          </w:p>
          <w:p w14:paraId="4E9B8F96" w14:textId="77777777" w:rsidR="005546D2" w:rsidRPr="002B1121" w:rsidRDefault="005546D2" w:rsidP="0052720E">
            <w:pPr>
              <w:spacing w:line="257" w:lineRule="atLeast"/>
              <w:ind w:right="-57"/>
              <w:jc w:val="center"/>
              <w:rPr>
                <w:rFonts w:eastAsia="Times New Roman"/>
                <w:b/>
                <w:bCs/>
                <w:caps/>
                <w:lang w:eastAsia="lt-LT"/>
              </w:rPr>
            </w:pPr>
            <w:r w:rsidRPr="00167B6F">
              <w:rPr>
                <w:rFonts w:eastAsia="Times New Roman"/>
                <w:b/>
                <w:bCs/>
                <w:caps/>
                <w:lang w:eastAsia="lt-LT"/>
              </w:rPr>
              <w:t>ASMENS TAPIMO NAUJU DALININKU TVARKA</w:t>
            </w:r>
          </w:p>
        </w:tc>
        <w:tc>
          <w:tcPr>
            <w:tcW w:w="25" w:type="pct"/>
            <w:tcBorders>
              <w:top w:val="nil"/>
              <w:left w:val="nil"/>
              <w:bottom w:val="nil"/>
              <w:right w:val="nil"/>
            </w:tcBorders>
            <w:vAlign w:val="center"/>
            <w:hideMark/>
          </w:tcPr>
          <w:p w14:paraId="40E0490E" w14:textId="77777777" w:rsidR="005546D2" w:rsidRPr="008E795A" w:rsidRDefault="005546D2" w:rsidP="0052720E">
            <w:pPr>
              <w:rPr>
                <w:rFonts w:eastAsia="Times New Roman"/>
                <w:lang w:eastAsia="lt-LT"/>
              </w:rPr>
            </w:pPr>
            <w:r w:rsidRPr="008E795A">
              <w:rPr>
                <w:rFonts w:eastAsia="Times New Roman"/>
                <w:lang w:eastAsia="lt-LT"/>
              </w:rPr>
              <w:lastRenderedPageBreak/>
              <w:t> </w:t>
            </w:r>
          </w:p>
        </w:tc>
      </w:tr>
      <w:tr w:rsidR="005546D2" w:rsidRPr="008E795A" w14:paraId="79B51793" w14:textId="77777777" w:rsidTr="00AA68D8">
        <w:trPr>
          <w:gridAfter w:val="2"/>
          <w:wAfter w:w="106" w:type="pct"/>
          <w:trHeight w:val="149"/>
        </w:trPr>
        <w:tc>
          <w:tcPr>
            <w:tcW w:w="4869" w:type="pct"/>
            <w:gridSpan w:val="13"/>
            <w:tcMar>
              <w:top w:w="0" w:type="dxa"/>
              <w:left w:w="108" w:type="dxa"/>
              <w:bottom w:w="0" w:type="dxa"/>
              <w:right w:w="108" w:type="dxa"/>
            </w:tcMar>
            <w:hideMark/>
          </w:tcPr>
          <w:p w14:paraId="2454D319" w14:textId="77777777" w:rsidR="005546D2" w:rsidRPr="008E795A" w:rsidRDefault="005546D2" w:rsidP="0052720E">
            <w:pPr>
              <w:spacing w:line="257" w:lineRule="atLeast"/>
              <w:ind w:right="-57"/>
              <w:rPr>
                <w:rFonts w:eastAsia="Times New Roman"/>
                <w:lang w:eastAsia="lt-LT"/>
              </w:rPr>
            </w:pPr>
            <w:r w:rsidRPr="008E795A">
              <w:rPr>
                <w:rFonts w:eastAsia="Times New Roman"/>
                <w:b/>
                <w:bCs/>
                <w:caps/>
                <w:lang w:eastAsia="lt-LT"/>
              </w:rPr>
              <w:lastRenderedPageBreak/>
              <w:t> </w:t>
            </w:r>
          </w:p>
        </w:tc>
        <w:tc>
          <w:tcPr>
            <w:tcW w:w="25" w:type="pct"/>
            <w:tcBorders>
              <w:top w:val="nil"/>
              <w:left w:val="nil"/>
              <w:bottom w:val="nil"/>
              <w:right w:val="nil"/>
            </w:tcBorders>
            <w:vAlign w:val="center"/>
            <w:hideMark/>
          </w:tcPr>
          <w:p w14:paraId="65333CEC"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6844AB7A" w14:textId="77777777" w:rsidTr="00AA68D8">
        <w:trPr>
          <w:gridAfter w:val="2"/>
          <w:wAfter w:w="106" w:type="pct"/>
          <w:trHeight w:val="70"/>
        </w:trPr>
        <w:tc>
          <w:tcPr>
            <w:tcW w:w="4869" w:type="pct"/>
            <w:gridSpan w:val="13"/>
            <w:tcMar>
              <w:top w:w="0" w:type="dxa"/>
              <w:left w:w="108" w:type="dxa"/>
              <w:bottom w:w="0" w:type="dxa"/>
              <w:right w:w="108" w:type="dxa"/>
            </w:tcMar>
            <w:hideMark/>
          </w:tcPr>
          <w:p w14:paraId="33566D8C" w14:textId="77777777" w:rsidR="005546D2" w:rsidRPr="00F217E4" w:rsidRDefault="005546D2" w:rsidP="005546D2">
            <w:pPr>
              <w:pStyle w:val="Sraopastraipa"/>
              <w:numPr>
                <w:ilvl w:val="0"/>
                <w:numId w:val="10"/>
              </w:numPr>
              <w:spacing w:line="257" w:lineRule="atLeast"/>
              <w:ind w:right="-57"/>
              <w:jc w:val="both"/>
              <w:rPr>
                <w:rFonts w:eastAsia="Times New Roman"/>
                <w:lang w:eastAsia="lt-LT"/>
              </w:rPr>
            </w:pPr>
            <w:r w:rsidRPr="00F217E4">
              <w:rPr>
                <w:rFonts w:eastAsia="Times New Roman"/>
                <w:lang w:eastAsia="lt-LT"/>
              </w:rPr>
              <w:t>Asmuo gali tapti nauju dalininku, priimtas dalininku arba įgijęs (paveldėjęs, nusipirkęs ar kitais būdais įgijęs) dalininko teises.</w:t>
            </w:r>
          </w:p>
        </w:tc>
        <w:tc>
          <w:tcPr>
            <w:tcW w:w="25" w:type="pct"/>
            <w:tcBorders>
              <w:top w:val="nil"/>
              <w:left w:val="nil"/>
              <w:bottom w:val="nil"/>
              <w:right w:val="nil"/>
            </w:tcBorders>
            <w:vAlign w:val="center"/>
            <w:hideMark/>
          </w:tcPr>
          <w:p w14:paraId="15B5532D"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060C1237" w14:textId="77777777" w:rsidTr="00AA68D8">
        <w:trPr>
          <w:gridAfter w:val="2"/>
          <w:wAfter w:w="106" w:type="pct"/>
          <w:trHeight w:val="255"/>
        </w:trPr>
        <w:tc>
          <w:tcPr>
            <w:tcW w:w="4869" w:type="pct"/>
            <w:gridSpan w:val="13"/>
            <w:tcMar>
              <w:top w:w="0" w:type="dxa"/>
              <w:left w:w="108" w:type="dxa"/>
              <w:bottom w:w="0" w:type="dxa"/>
              <w:right w:w="108" w:type="dxa"/>
            </w:tcMar>
            <w:hideMark/>
          </w:tcPr>
          <w:p w14:paraId="2D736820" w14:textId="77777777" w:rsidR="005546D2" w:rsidRPr="00F217E4" w:rsidRDefault="005546D2" w:rsidP="005546D2">
            <w:pPr>
              <w:pStyle w:val="Sraopastraipa"/>
              <w:numPr>
                <w:ilvl w:val="0"/>
                <w:numId w:val="10"/>
              </w:numPr>
              <w:spacing w:line="257" w:lineRule="atLeast"/>
              <w:ind w:right="-57"/>
              <w:jc w:val="both"/>
              <w:rPr>
                <w:rFonts w:eastAsia="Times New Roman"/>
                <w:lang w:eastAsia="lt-LT"/>
              </w:rPr>
            </w:pPr>
            <w:r w:rsidRPr="00F217E4">
              <w:rPr>
                <w:rFonts w:eastAsia="Times New Roman"/>
                <w:lang w:eastAsia="lt-LT"/>
              </w:rPr>
              <w:t>Asmuo priimamas dalininku tokia tvarka:</w:t>
            </w:r>
          </w:p>
        </w:tc>
        <w:tc>
          <w:tcPr>
            <w:tcW w:w="25" w:type="pct"/>
            <w:tcBorders>
              <w:top w:val="nil"/>
              <w:left w:val="nil"/>
              <w:bottom w:val="nil"/>
              <w:right w:val="nil"/>
            </w:tcBorders>
            <w:vAlign w:val="center"/>
            <w:hideMark/>
          </w:tcPr>
          <w:p w14:paraId="3F6E5051"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77F4B4F" w14:textId="77777777" w:rsidTr="00AA68D8">
        <w:trPr>
          <w:gridAfter w:val="2"/>
          <w:wAfter w:w="106" w:type="pct"/>
          <w:trHeight w:val="284"/>
        </w:trPr>
        <w:tc>
          <w:tcPr>
            <w:tcW w:w="4869" w:type="pct"/>
            <w:gridSpan w:val="13"/>
            <w:tcMar>
              <w:top w:w="0" w:type="dxa"/>
              <w:left w:w="108" w:type="dxa"/>
              <w:bottom w:w="0" w:type="dxa"/>
              <w:right w:w="108" w:type="dxa"/>
            </w:tcMar>
            <w:hideMark/>
          </w:tcPr>
          <w:p w14:paraId="182372D8" w14:textId="77777777" w:rsidR="005546D2" w:rsidRPr="00F217E4" w:rsidRDefault="005546D2" w:rsidP="005546D2">
            <w:pPr>
              <w:pStyle w:val="Sraopastraipa"/>
              <w:numPr>
                <w:ilvl w:val="1"/>
                <w:numId w:val="10"/>
              </w:numPr>
              <w:spacing w:line="257" w:lineRule="atLeast"/>
              <w:ind w:left="885" w:right="-57"/>
              <w:jc w:val="both"/>
              <w:rPr>
                <w:rFonts w:eastAsia="Times New Roman"/>
                <w:lang w:eastAsia="lt-LT"/>
              </w:rPr>
            </w:pPr>
            <w:r w:rsidRPr="00F217E4">
              <w:rPr>
                <w:rFonts w:eastAsia="Times New Roman"/>
                <w:lang w:eastAsia="lt-LT"/>
              </w:rPr>
              <w:t xml:space="preserve"> pageidaujantis tapti dalininku asmuo pateikia Įstaigos vadovui prašymą juo tapti; asmens prašyme turi būti nurodyti jo duomenys (fizinio asmens vardas, pavardė, asmens kodas, (kai </w:t>
            </w:r>
            <w:r w:rsidRPr="00F217E4">
              <w:rPr>
                <w:rFonts w:eastAsia="Times New Roman"/>
                <w:lang w:eastAsia="lt-LT"/>
              </w:rPr>
              <w:lastRenderedPageBreak/>
              <w:t>asmuo jo neturi – gimimo data), gyvenamoji vieta arba adresas korespondencijai; juridinio asmens pavadinimas, teisinė forma, kodas, buveinė, atstovo vardas, pavardė, asmens kodas (kai asmuo jo neturi – gimimo data)), išreikštas pritarimas Įstaigos veiklos tikslams ir nurodytas asmens numatomas įnašas į dalininkų kapitalą, šio įnašo dydis (kai numatomas įnašas – pinigai) ar vertė (kai numatomas įnašas – materialusis ar nematerialusis turtas) (eurais) ir įnašo perdavimo Įstaigai terminas;</w:t>
            </w:r>
          </w:p>
        </w:tc>
        <w:tc>
          <w:tcPr>
            <w:tcW w:w="25" w:type="pct"/>
            <w:tcBorders>
              <w:top w:val="nil"/>
              <w:left w:val="nil"/>
              <w:bottom w:val="nil"/>
              <w:right w:val="nil"/>
            </w:tcBorders>
            <w:vAlign w:val="center"/>
            <w:hideMark/>
          </w:tcPr>
          <w:p w14:paraId="22F9780D" w14:textId="77777777" w:rsidR="005546D2" w:rsidRPr="008E795A" w:rsidRDefault="005546D2" w:rsidP="0052720E">
            <w:pPr>
              <w:rPr>
                <w:rFonts w:eastAsia="Times New Roman"/>
                <w:lang w:eastAsia="lt-LT"/>
              </w:rPr>
            </w:pPr>
            <w:r w:rsidRPr="008E795A">
              <w:rPr>
                <w:rFonts w:eastAsia="Times New Roman"/>
                <w:lang w:eastAsia="lt-LT"/>
              </w:rPr>
              <w:lastRenderedPageBreak/>
              <w:t> </w:t>
            </w:r>
          </w:p>
        </w:tc>
      </w:tr>
      <w:tr w:rsidR="005546D2" w:rsidRPr="008E795A" w14:paraId="5D751E14" w14:textId="77777777" w:rsidTr="00AA68D8">
        <w:trPr>
          <w:gridAfter w:val="2"/>
          <w:wAfter w:w="106" w:type="pct"/>
          <w:trHeight w:val="284"/>
        </w:trPr>
        <w:tc>
          <w:tcPr>
            <w:tcW w:w="4869" w:type="pct"/>
            <w:gridSpan w:val="13"/>
            <w:tcMar>
              <w:top w:w="0" w:type="dxa"/>
              <w:left w:w="108" w:type="dxa"/>
              <w:bottom w:w="0" w:type="dxa"/>
              <w:right w:w="108" w:type="dxa"/>
            </w:tcMar>
            <w:hideMark/>
          </w:tcPr>
          <w:p w14:paraId="49790591" w14:textId="77777777" w:rsidR="005546D2" w:rsidRPr="00F217E4" w:rsidRDefault="003A2E69" w:rsidP="005546D2">
            <w:pPr>
              <w:pStyle w:val="Sraopastraipa"/>
              <w:numPr>
                <w:ilvl w:val="1"/>
                <w:numId w:val="10"/>
              </w:numPr>
              <w:spacing w:line="257" w:lineRule="atLeast"/>
              <w:ind w:left="885" w:right="-57"/>
              <w:jc w:val="both"/>
              <w:rPr>
                <w:rFonts w:eastAsia="Times New Roman"/>
                <w:lang w:eastAsia="lt-LT"/>
              </w:rPr>
            </w:pPr>
            <w:r>
              <w:rPr>
                <w:rFonts w:eastAsia="Times New Roman"/>
                <w:lang w:eastAsia="lt-LT"/>
              </w:rPr>
              <w:t xml:space="preserve"> </w:t>
            </w:r>
            <w:r w:rsidR="005546D2" w:rsidRPr="00F217E4">
              <w:rPr>
                <w:rFonts w:eastAsia="Times New Roman"/>
                <w:lang w:eastAsia="lt-LT"/>
              </w:rPr>
              <w:t>asmuo dalininku priimamas visuotinio dalininkų susirinkimo sprendimu;</w:t>
            </w:r>
          </w:p>
        </w:tc>
        <w:tc>
          <w:tcPr>
            <w:tcW w:w="25" w:type="pct"/>
            <w:tcBorders>
              <w:top w:val="nil"/>
              <w:left w:val="nil"/>
              <w:bottom w:val="nil"/>
              <w:right w:val="nil"/>
            </w:tcBorders>
            <w:vAlign w:val="center"/>
            <w:hideMark/>
          </w:tcPr>
          <w:p w14:paraId="42D76CC8"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177E655" w14:textId="77777777" w:rsidTr="00AA68D8">
        <w:trPr>
          <w:gridAfter w:val="2"/>
          <w:wAfter w:w="106" w:type="pct"/>
          <w:trHeight w:val="519"/>
        </w:trPr>
        <w:tc>
          <w:tcPr>
            <w:tcW w:w="4869" w:type="pct"/>
            <w:gridSpan w:val="13"/>
            <w:tcMar>
              <w:top w:w="0" w:type="dxa"/>
              <w:left w:w="108" w:type="dxa"/>
              <w:bottom w:w="0" w:type="dxa"/>
              <w:right w:w="108" w:type="dxa"/>
            </w:tcMar>
            <w:hideMark/>
          </w:tcPr>
          <w:p w14:paraId="710FD4E8" w14:textId="77777777" w:rsidR="005546D2" w:rsidRPr="00F217E4" w:rsidRDefault="003A2E69" w:rsidP="005546D2">
            <w:pPr>
              <w:pStyle w:val="Sraopastraipa"/>
              <w:numPr>
                <w:ilvl w:val="1"/>
                <w:numId w:val="10"/>
              </w:numPr>
              <w:spacing w:line="257" w:lineRule="atLeast"/>
              <w:ind w:left="885" w:right="-57"/>
              <w:jc w:val="both"/>
              <w:rPr>
                <w:rFonts w:eastAsia="Times New Roman"/>
                <w:lang w:eastAsia="lt-LT"/>
              </w:rPr>
            </w:pPr>
            <w:r>
              <w:rPr>
                <w:rFonts w:eastAsia="Times New Roman"/>
                <w:lang w:eastAsia="lt-LT"/>
              </w:rPr>
              <w:t xml:space="preserve"> </w:t>
            </w:r>
            <w:r w:rsidR="005546D2" w:rsidRPr="00F217E4">
              <w:rPr>
                <w:rFonts w:eastAsia="Times New Roman"/>
                <w:lang w:eastAsia="lt-LT"/>
              </w:rPr>
              <w:t>visuotiniam dalininkų susirinkimui priėmus sprendimą priimti dalininką, pageidavęs dalininku tapti asmuo juo tampa, perdavęs Įstaigai savo prašyme nurodytą įnašą.</w:t>
            </w:r>
          </w:p>
        </w:tc>
        <w:tc>
          <w:tcPr>
            <w:tcW w:w="25" w:type="pct"/>
            <w:tcBorders>
              <w:top w:val="nil"/>
              <w:left w:val="nil"/>
              <w:bottom w:val="nil"/>
              <w:right w:val="nil"/>
            </w:tcBorders>
            <w:vAlign w:val="center"/>
            <w:hideMark/>
          </w:tcPr>
          <w:p w14:paraId="0767BADA"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82C12FB" w14:textId="77777777" w:rsidTr="00AA68D8">
        <w:trPr>
          <w:gridAfter w:val="2"/>
          <w:wAfter w:w="106" w:type="pct"/>
          <w:trHeight w:val="323"/>
        </w:trPr>
        <w:tc>
          <w:tcPr>
            <w:tcW w:w="4869" w:type="pct"/>
            <w:gridSpan w:val="13"/>
            <w:tcMar>
              <w:top w:w="0" w:type="dxa"/>
              <w:left w:w="108" w:type="dxa"/>
              <w:bottom w:w="0" w:type="dxa"/>
              <w:right w:w="108" w:type="dxa"/>
            </w:tcMar>
            <w:hideMark/>
          </w:tcPr>
          <w:p w14:paraId="5FCC1A00" w14:textId="77777777" w:rsidR="005546D2" w:rsidRPr="00F217E4" w:rsidRDefault="005546D2" w:rsidP="005546D2">
            <w:pPr>
              <w:pStyle w:val="Sraopastraipa"/>
              <w:numPr>
                <w:ilvl w:val="0"/>
                <w:numId w:val="10"/>
              </w:numPr>
              <w:spacing w:line="257" w:lineRule="atLeast"/>
              <w:ind w:right="-57"/>
              <w:jc w:val="both"/>
              <w:rPr>
                <w:rFonts w:eastAsia="Times New Roman"/>
                <w:lang w:eastAsia="lt-LT"/>
              </w:rPr>
            </w:pPr>
            <w:r w:rsidRPr="00F217E4">
              <w:rPr>
                <w:rFonts w:eastAsia="Times New Roman"/>
                <w:lang w:eastAsia="lt-LT"/>
              </w:rPr>
              <w:t xml:space="preserve"> Dalininko teises įgijęs asmuo dalininku tampa tokia tvarka:</w:t>
            </w:r>
          </w:p>
        </w:tc>
        <w:tc>
          <w:tcPr>
            <w:tcW w:w="25" w:type="pct"/>
            <w:tcBorders>
              <w:top w:val="nil"/>
              <w:left w:val="nil"/>
              <w:bottom w:val="nil"/>
              <w:right w:val="nil"/>
            </w:tcBorders>
            <w:vAlign w:val="center"/>
            <w:hideMark/>
          </w:tcPr>
          <w:p w14:paraId="340E6B03"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B45405E" w14:textId="77777777" w:rsidTr="00AA68D8">
        <w:trPr>
          <w:gridAfter w:val="2"/>
          <w:wAfter w:w="106" w:type="pct"/>
          <w:trHeight w:val="317"/>
        </w:trPr>
        <w:tc>
          <w:tcPr>
            <w:tcW w:w="4869" w:type="pct"/>
            <w:gridSpan w:val="13"/>
            <w:tcMar>
              <w:top w:w="0" w:type="dxa"/>
              <w:left w:w="108" w:type="dxa"/>
              <w:bottom w:w="0" w:type="dxa"/>
              <w:right w:w="108" w:type="dxa"/>
            </w:tcMar>
            <w:hideMark/>
          </w:tcPr>
          <w:p w14:paraId="3DE0E633" w14:textId="77777777" w:rsidR="005546D2" w:rsidRPr="00B058D6" w:rsidRDefault="003A2E69" w:rsidP="005546D2">
            <w:pPr>
              <w:pStyle w:val="Sraopastraipa"/>
              <w:numPr>
                <w:ilvl w:val="1"/>
                <w:numId w:val="10"/>
              </w:numPr>
              <w:tabs>
                <w:tab w:val="center" w:pos="1026"/>
              </w:tabs>
              <w:spacing w:line="257" w:lineRule="atLeast"/>
              <w:ind w:left="885" w:right="-57"/>
              <w:rPr>
                <w:rFonts w:eastAsia="Times New Roman"/>
                <w:lang w:eastAsia="lt-LT"/>
              </w:rPr>
            </w:pPr>
            <w:r>
              <w:rPr>
                <w:rFonts w:eastAsia="Times New Roman"/>
                <w:lang w:eastAsia="lt-LT"/>
              </w:rPr>
              <w:t xml:space="preserve"> </w:t>
            </w:r>
            <w:r w:rsidR="005546D2">
              <w:rPr>
                <w:rFonts w:eastAsia="Times New Roman"/>
                <w:lang w:eastAsia="lt-LT"/>
              </w:rPr>
              <w:t>a</w:t>
            </w:r>
            <w:r w:rsidR="005546D2" w:rsidRPr="00B058D6">
              <w:rPr>
                <w:rFonts w:eastAsia="Times New Roman"/>
                <w:lang w:eastAsia="lt-LT"/>
              </w:rPr>
              <w:t>pie tai, kad įgijo dalininko teises, raštu praneša Įstaigos vadovui ir kartu pateikia jam</w:t>
            </w:r>
          </w:p>
          <w:p w14:paraId="77EC0326" w14:textId="77777777" w:rsidR="005546D2" w:rsidRDefault="005546D2" w:rsidP="0052720E">
            <w:pPr>
              <w:pStyle w:val="Sraopastraipa"/>
              <w:tabs>
                <w:tab w:val="center" w:pos="2232"/>
              </w:tabs>
              <w:spacing w:line="257" w:lineRule="atLeast"/>
              <w:ind w:left="885" w:right="-57"/>
              <w:rPr>
                <w:rFonts w:eastAsia="Times New Roman"/>
                <w:lang w:eastAsia="lt-LT"/>
              </w:rPr>
            </w:pPr>
            <w:r w:rsidRPr="00F217E4">
              <w:rPr>
                <w:rFonts w:eastAsia="Times New Roman"/>
                <w:lang w:eastAsia="lt-LT"/>
              </w:rPr>
              <w:t xml:space="preserve">dalininko teisių įgijimą liudijantį dokumentą ar jo išrašą. Jeigu pateikiamas dokumento </w:t>
            </w:r>
          </w:p>
          <w:p w14:paraId="3441B3BA" w14:textId="77777777" w:rsidR="005546D2" w:rsidRPr="004A1496" w:rsidRDefault="005546D2" w:rsidP="0052720E">
            <w:pPr>
              <w:pStyle w:val="Sraopastraipa"/>
              <w:tabs>
                <w:tab w:val="center" w:pos="2232"/>
              </w:tabs>
              <w:spacing w:line="257" w:lineRule="atLeast"/>
              <w:ind w:left="885" w:right="-57"/>
              <w:jc w:val="both"/>
              <w:rPr>
                <w:rFonts w:eastAsia="Times New Roman"/>
                <w:lang w:eastAsia="lt-LT"/>
              </w:rPr>
            </w:pPr>
            <w:r w:rsidRPr="00F217E4">
              <w:rPr>
                <w:rFonts w:eastAsia="Times New Roman"/>
                <w:lang w:eastAsia="lt-LT"/>
              </w:rPr>
              <w:t>išrašas, jame turi būti nurodytos dalininko teisių įgijimo sandorio šalys, sandorio objektas, sandorio data, taip pat dalininko teises perleidusio dalininko įnašų į dalininkų kapitalą vertė, jeigu ji nurodyta dalininko teisių įgijimą liudijančiame dokumente. Pranešime turi būti nurodyta: dalininko teises perleidęs dalininkas (fizinio asmens vardas, pavardė, asmens kodas (kai asmuo jo neturi – gimimo data); juridinio asmens pavadinimas); dalininko teises įgijęs asmuo (fizinio asmens vardas, pavardė, asmens kodas (kai asmuo jo neturi, – gimimo data), gyvenamosios vietos adresas ar adresas korespondencijai; juridinio asmens pavadinimas, buveinė, kodas, atstovo vardas ir pavardė); dalininko teisių įgijimo data;</w:t>
            </w:r>
          </w:p>
        </w:tc>
        <w:tc>
          <w:tcPr>
            <w:tcW w:w="25" w:type="pct"/>
            <w:tcBorders>
              <w:top w:val="nil"/>
              <w:left w:val="nil"/>
              <w:bottom w:val="nil"/>
              <w:right w:val="nil"/>
            </w:tcBorders>
            <w:vAlign w:val="center"/>
            <w:hideMark/>
          </w:tcPr>
          <w:p w14:paraId="5798C833"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646B21CB" w14:textId="77777777" w:rsidTr="00AA68D8">
        <w:trPr>
          <w:gridAfter w:val="2"/>
          <w:wAfter w:w="106" w:type="pct"/>
          <w:trHeight w:val="273"/>
        </w:trPr>
        <w:tc>
          <w:tcPr>
            <w:tcW w:w="4869" w:type="pct"/>
            <w:gridSpan w:val="13"/>
            <w:tcMar>
              <w:top w:w="0" w:type="dxa"/>
              <w:left w:w="108" w:type="dxa"/>
              <w:bottom w:w="0" w:type="dxa"/>
              <w:right w:w="108" w:type="dxa"/>
            </w:tcMar>
            <w:hideMark/>
          </w:tcPr>
          <w:p w14:paraId="4AC328F2" w14:textId="77777777" w:rsidR="005546D2" w:rsidRPr="00B058D6" w:rsidRDefault="003A2E69" w:rsidP="005546D2">
            <w:pPr>
              <w:pStyle w:val="Sraopastraipa"/>
              <w:numPr>
                <w:ilvl w:val="1"/>
                <w:numId w:val="10"/>
              </w:numPr>
              <w:tabs>
                <w:tab w:val="center" w:pos="1026"/>
              </w:tabs>
              <w:spacing w:line="257" w:lineRule="atLeast"/>
              <w:ind w:left="885" w:right="-57"/>
              <w:jc w:val="both"/>
              <w:rPr>
                <w:rFonts w:eastAsia="Times New Roman"/>
                <w:lang w:eastAsia="lt-LT"/>
              </w:rPr>
            </w:pPr>
            <w:r>
              <w:rPr>
                <w:rFonts w:eastAsia="Times New Roman"/>
                <w:lang w:eastAsia="lt-LT"/>
              </w:rPr>
              <w:t xml:space="preserve"> </w:t>
            </w:r>
            <w:r w:rsidR="005546D2">
              <w:rPr>
                <w:rFonts w:eastAsia="Times New Roman"/>
                <w:lang w:eastAsia="lt-LT"/>
              </w:rPr>
              <w:t>d</w:t>
            </w:r>
            <w:r w:rsidR="005546D2" w:rsidRPr="00B058D6">
              <w:rPr>
                <w:rFonts w:eastAsia="Times New Roman"/>
                <w:lang w:eastAsia="lt-LT"/>
              </w:rPr>
              <w:t>alininku tapusio asmens įnašo į dalininkų kapitalą vertė atitinka dalininko teises perleidusio dalininko turėtų įnašų vertę.</w:t>
            </w:r>
          </w:p>
        </w:tc>
        <w:tc>
          <w:tcPr>
            <w:tcW w:w="25" w:type="pct"/>
            <w:tcBorders>
              <w:top w:val="nil"/>
              <w:left w:val="nil"/>
              <w:bottom w:val="nil"/>
              <w:right w:val="nil"/>
            </w:tcBorders>
            <w:vAlign w:val="center"/>
            <w:hideMark/>
          </w:tcPr>
          <w:p w14:paraId="3C069ABD"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0B69D19" w14:textId="77777777" w:rsidTr="00AA68D8">
        <w:trPr>
          <w:gridAfter w:val="2"/>
          <w:wAfter w:w="106" w:type="pct"/>
          <w:trHeight w:val="273"/>
        </w:trPr>
        <w:tc>
          <w:tcPr>
            <w:tcW w:w="4869" w:type="pct"/>
            <w:gridSpan w:val="13"/>
            <w:tcMar>
              <w:top w:w="0" w:type="dxa"/>
              <w:left w:w="108" w:type="dxa"/>
              <w:bottom w:w="0" w:type="dxa"/>
              <w:right w:w="108" w:type="dxa"/>
            </w:tcMar>
            <w:hideMark/>
          </w:tcPr>
          <w:p w14:paraId="7CFC607A" w14:textId="77777777" w:rsidR="005546D2" w:rsidRPr="003639D7" w:rsidRDefault="005546D2" w:rsidP="005546D2">
            <w:pPr>
              <w:pStyle w:val="Sraopastraipa"/>
              <w:numPr>
                <w:ilvl w:val="0"/>
                <w:numId w:val="10"/>
              </w:numPr>
              <w:spacing w:line="257" w:lineRule="atLeast"/>
              <w:ind w:right="-57"/>
              <w:jc w:val="both"/>
              <w:rPr>
                <w:rFonts w:eastAsia="Times New Roman"/>
                <w:lang w:eastAsia="lt-LT"/>
              </w:rPr>
            </w:pPr>
            <w:r w:rsidRPr="004A1496">
              <w:rPr>
                <w:rFonts w:eastAsia="Times New Roman"/>
                <w:lang w:eastAsia="lt-LT"/>
              </w:rPr>
              <w:t xml:space="preserve">Pageidavusiam tapti dalininku asmeniui atlikus Įstatų </w:t>
            </w:r>
            <w:r>
              <w:rPr>
                <w:rFonts w:eastAsia="Times New Roman"/>
                <w:lang w:eastAsia="lt-LT"/>
              </w:rPr>
              <w:t>9</w:t>
            </w:r>
            <w:r w:rsidRPr="004A1496">
              <w:rPr>
                <w:rFonts w:eastAsia="Times New Roman"/>
                <w:lang w:eastAsia="lt-LT"/>
              </w:rPr>
              <w:t>.3 papunktyje nurodytus veiksmus ar dalininko</w:t>
            </w:r>
            <w:r w:rsidRPr="003639D7">
              <w:rPr>
                <w:rFonts w:eastAsia="Times New Roman"/>
                <w:lang w:eastAsia="lt-LT"/>
              </w:rPr>
              <w:t xml:space="preserve"> teises įgijusiam asmeniui atlikus Įstatų 10.1 papunktyje nurodytus veiksmus, Įstaigos vadovas per 2 darbo dienas įrašo naują dalininką ir jo įnašo vertę į Įstaigos dokumentus, atsižvelgdamas atitinkamai į Įstatų 9.3 papunkčio nuostatas ar </w:t>
            </w:r>
            <w:r>
              <w:rPr>
                <w:rFonts w:eastAsia="Times New Roman"/>
                <w:lang w:eastAsia="lt-LT"/>
              </w:rPr>
              <w:t>10.1</w:t>
            </w:r>
            <w:r w:rsidRPr="003639D7">
              <w:rPr>
                <w:rFonts w:eastAsia="Times New Roman"/>
                <w:lang w:eastAsia="lt-LT"/>
              </w:rPr>
              <w:t xml:space="preserve"> papunktyje nurodytuose dokumentuose nurodytą dalininko teisių įgijimo datą ir 10.2 papunkčio nuostatas.</w:t>
            </w:r>
          </w:p>
        </w:tc>
        <w:tc>
          <w:tcPr>
            <w:tcW w:w="25" w:type="pct"/>
            <w:tcBorders>
              <w:top w:val="nil"/>
              <w:left w:val="nil"/>
              <w:bottom w:val="nil"/>
              <w:right w:val="nil"/>
            </w:tcBorders>
            <w:vAlign w:val="center"/>
            <w:hideMark/>
          </w:tcPr>
          <w:p w14:paraId="790E328F"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74B4C3A2" w14:textId="77777777" w:rsidTr="00AA68D8">
        <w:trPr>
          <w:gridAfter w:val="2"/>
          <w:wAfter w:w="106" w:type="pct"/>
          <w:trHeight w:val="170"/>
        </w:trPr>
        <w:tc>
          <w:tcPr>
            <w:tcW w:w="4869" w:type="pct"/>
            <w:gridSpan w:val="13"/>
            <w:tcMar>
              <w:top w:w="0" w:type="dxa"/>
              <w:left w:w="108" w:type="dxa"/>
              <w:bottom w:w="0" w:type="dxa"/>
              <w:right w:w="108" w:type="dxa"/>
            </w:tcMar>
            <w:vAlign w:val="bottom"/>
            <w:hideMark/>
          </w:tcPr>
          <w:p w14:paraId="68B59961" w14:textId="77777777" w:rsidR="005546D2" w:rsidRPr="004A1496" w:rsidRDefault="005546D2" w:rsidP="005546D2">
            <w:pPr>
              <w:pStyle w:val="Sraopastraipa"/>
              <w:numPr>
                <w:ilvl w:val="0"/>
                <w:numId w:val="10"/>
              </w:numPr>
              <w:spacing w:line="257" w:lineRule="atLeast"/>
              <w:ind w:right="-57"/>
              <w:jc w:val="both"/>
              <w:rPr>
                <w:rFonts w:eastAsia="Times New Roman"/>
                <w:lang w:eastAsia="lt-LT"/>
              </w:rPr>
            </w:pPr>
            <w:r w:rsidRPr="004A1496">
              <w:rPr>
                <w:rFonts w:eastAsia="Times New Roman"/>
                <w:lang w:eastAsia="lt-LT"/>
              </w:rPr>
              <w:t xml:space="preserve"> Atlikus Įstatų </w:t>
            </w:r>
            <w:r>
              <w:rPr>
                <w:rFonts w:eastAsia="Times New Roman"/>
                <w:lang w:eastAsia="lt-LT"/>
              </w:rPr>
              <w:t>11</w:t>
            </w:r>
            <w:r w:rsidRPr="004A1496">
              <w:rPr>
                <w:rFonts w:eastAsia="Times New Roman"/>
                <w:lang w:eastAsia="lt-LT"/>
              </w:rPr>
              <w:t xml:space="preserve"> punkte nurodytus veiksmus, naujam dalininkui išduodamas jo įnašų vertę patvirtinantis dokumentas.</w:t>
            </w:r>
          </w:p>
        </w:tc>
        <w:tc>
          <w:tcPr>
            <w:tcW w:w="25" w:type="pct"/>
            <w:tcBorders>
              <w:top w:val="nil"/>
              <w:left w:val="nil"/>
              <w:bottom w:val="nil"/>
              <w:right w:val="nil"/>
            </w:tcBorders>
            <w:vAlign w:val="center"/>
            <w:hideMark/>
          </w:tcPr>
          <w:p w14:paraId="19C9FB27"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96BE903" w14:textId="77777777" w:rsidTr="00AA68D8">
        <w:trPr>
          <w:gridAfter w:val="2"/>
          <w:wAfter w:w="106" w:type="pct"/>
          <w:trHeight w:val="170"/>
        </w:trPr>
        <w:tc>
          <w:tcPr>
            <w:tcW w:w="4869" w:type="pct"/>
            <w:gridSpan w:val="13"/>
            <w:tcMar>
              <w:top w:w="0" w:type="dxa"/>
              <w:left w:w="108" w:type="dxa"/>
              <w:bottom w:w="0" w:type="dxa"/>
              <w:right w:w="108" w:type="dxa"/>
            </w:tcMar>
            <w:vAlign w:val="bottom"/>
            <w:hideMark/>
          </w:tcPr>
          <w:p w14:paraId="55C20E18"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b/>
                <w:bCs/>
                <w:caps/>
                <w:lang w:eastAsia="lt-LT"/>
              </w:rPr>
              <w:t> </w:t>
            </w:r>
          </w:p>
          <w:p w14:paraId="10A38C75"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IV SKYRIUS</w:t>
            </w:r>
          </w:p>
          <w:p w14:paraId="6D5020E5" w14:textId="77777777" w:rsidR="005546D2" w:rsidRPr="002B1121" w:rsidRDefault="005546D2" w:rsidP="0052720E">
            <w:pPr>
              <w:spacing w:line="257" w:lineRule="atLeast"/>
              <w:ind w:right="-57"/>
              <w:jc w:val="center"/>
              <w:rPr>
                <w:rFonts w:eastAsia="Times New Roman"/>
                <w:b/>
                <w:bCs/>
                <w:caps/>
                <w:lang w:eastAsia="lt-LT"/>
              </w:rPr>
            </w:pPr>
            <w:r w:rsidRPr="008E795A">
              <w:rPr>
                <w:rFonts w:eastAsia="Times New Roman"/>
                <w:b/>
                <w:bCs/>
                <w:caps/>
                <w:lang w:eastAsia="lt-LT"/>
              </w:rPr>
              <w:t>DALININKO TEISIŲ PARDAVIMO KITIEMS ASMENIMS TVARKA</w:t>
            </w:r>
          </w:p>
        </w:tc>
        <w:tc>
          <w:tcPr>
            <w:tcW w:w="25" w:type="pct"/>
            <w:tcBorders>
              <w:top w:val="nil"/>
              <w:left w:val="nil"/>
              <w:bottom w:val="nil"/>
              <w:right w:val="nil"/>
            </w:tcBorders>
            <w:vAlign w:val="center"/>
            <w:hideMark/>
          </w:tcPr>
          <w:p w14:paraId="360ADA77"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48DE673" w14:textId="77777777" w:rsidTr="00AA68D8">
        <w:trPr>
          <w:gridAfter w:val="2"/>
          <w:wAfter w:w="106" w:type="pct"/>
          <w:trHeight w:val="221"/>
        </w:trPr>
        <w:tc>
          <w:tcPr>
            <w:tcW w:w="4869" w:type="pct"/>
            <w:gridSpan w:val="13"/>
            <w:tcMar>
              <w:top w:w="0" w:type="dxa"/>
              <w:left w:w="108" w:type="dxa"/>
              <w:bottom w:w="0" w:type="dxa"/>
              <w:right w:w="108" w:type="dxa"/>
            </w:tcMar>
            <w:vAlign w:val="bottom"/>
            <w:hideMark/>
          </w:tcPr>
          <w:p w14:paraId="1BD6F381" w14:textId="77777777" w:rsidR="005546D2" w:rsidRPr="008E795A" w:rsidRDefault="005546D2" w:rsidP="0052720E">
            <w:pPr>
              <w:spacing w:line="257" w:lineRule="atLeast"/>
              <w:ind w:right="-57"/>
              <w:rPr>
                <w:rFonts w:eastAsia="Times New Roman"/>
                <w:lang w:eastAsia="lt-LT"/>
              </w:rPr>
            </w:pPr>
            <w:r w:rsidRPr="008E795A">
              <w:rPr>
                <w:rFonts w:eastAsia="Times New Roman"/>
                <w:b/>
                <w:bCs/>
                <w:caps/>
                <w:lang w:eastAsia="lt-LT"/>
              </w:rPr>
              <w:t> </w:t>
            </w:r>
          </w:p>
        </w:tc>
        <w:tc>
          <w:tcPr>
            <w:tcW w:w="25" w:type="pct"/>
            <w:tcBorders>
              <w:top w:val="nil"/>
              <w:left w:val="nil"/>
              <w:bottom w:val="nil"/>
              <w:right w:val="nil"/>
            </w:tcBorders>
            <w:vAlign w:val="center"/>
            <w:hideMark/>
          </w:tcPr>
          <w:p w14:paraId="2048666B"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79BBCBBA" w14:textId="77777777" w:rsidTr="00AA68D8">
        <w:trPr>
          <w:gridAfter w:val="2"/>
          <w:wAfter w:w="106" w:type="pct"/>
          <w:trHeight w:val="403"/>
        </w:trPr>
        <w:tc>
          <w:tcPr>
            <w:tcW w:w="4869" w:type="pct"/>
            <w:gridSpan w:val="13"/>
            <w:tcMar>
              <w:top w:w="0" w:type="dxa"/>
              <w:left w:w="108" w:type="dxa"/>
              <w:bottom w:w="0" w:type="dxa"/>
              <w:right w:w="108" w:type="dxa"/>
            </w:tcMar>
            <w:vAlign w:val="bottom"/>
            <w:hideMark/>
          </w:tcPr>
          <w:p w14:paraId="22CE7982"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Apie ketinimą parduoti dalininko teises dalininkas turi raštu pranešti Įstaigos vadovui (kartu</w:t>
            </w:r>
          </w:p>
          <w:p w14:paraId="66183EC0" w14:textId="77777777" w:rsidR="005546D2" w:rsidRPr="00041B42" w:rsidRDefault="005546D2" w:rsidP="0052720E">
            <w:pPr>
              <w:pStyle w:val="Sraopastraipa"/>
              <w:spacing w:line="257" w:lineRule="atLeast"/>
              <w:ind w:left="360" w:right="-57"/>
              <w:jc w:val="both"/>
              <w:rPr>
                <w:rFonts w:eastAsia="Times New Roman"/>
                <w:lang w:eastAsia="lt-LT"/>
              </w:rPr>
            </w:pPr>
            <w:r w:rsidRPr="00041B42">
              <w:rPr>
                <w:rFonts w:eastAsia="Times New Roman"/>
                <w:lang w:eastAsia="lt-LT"/>
              </w:rPr>
              <w:t xml:space="preserve"> nurodyti dalininko teisių pardavimo kainą).</w:t>
            </w:r>
          </w:p>
        </w:tc>
        <w:tc>
          <w:tcPr>
            <w:tcW w:w="25" w:type="pct"/>
            <w:tcBorders>
              <w:top w:val="nil"/>
              <w:left w:val="nil"/>
              <w:bottom w:val="nil"/>
              <w:right w:val="nil"/>
            </w:tcBorders>
            <w:vAlign w:val="center"/>
            <w:hideMark/>
          </w:tcPr>
          <w:p w14:paraId="4B2C3360"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C3E2679" w14:textId="77777777" w:rsidTr="00AA68D8">
        <w:trPr>
          <w:gridAfter w:val="2"/>
          <w:wAfter w:w="106" w:type="pct"/>
          <w:trHeight w:val="281"/>
        </w:trPr>
        <w:tc>
          <w:tcPr>
            <w:tcW w:w="4869" w:type="pct"/>
            <w:gridSpan w:val="13"/>
            <w:tcMar>
              <w:top w:w="0" w:type="dxa"/>
              <w:left w:w="108" w:type="dxa"/>
              <w:bottom w:w="0" w:type="dxa"/>
              <w:right w:w="108" w:type="dxa"/>
            </w:tcMar>
            <w:vAlign w:val="bottom"/>
            <w:hideMark/>
          </w:tcPr>
          <w:p w14:paraId="3483A751"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Įstaigos vadovas per 5 dienas nuo dalininko pranešimo gavimo dienos apie tai Įstatų </w:t>
            </w:r>
            <w:r>
              <w:rPr>
                <w:rFonts w:eastAsia="Times New Roman"/>
                <w:lang w:eastAsia="lt-LT"/>
              </w:rPr>
              <w:t>21</w:t>
            </w:r>
            <w:r w:rsidRPr="00041B42">
              <w:rPr>
                <w:rFonts w:eastAsia="Times New Roman"/>
                <w:lang w:eastAsia="lt-LT"/>
              </w:rPr>
              <w:t> punkte</w:t>
            </w:r>
          </w:p>
          <w:p w14:paraId="39B694EF" w14:textId="77777777" w:rsidR="005546D2" w:rsidRPr="00041B42" w:rsidRDefault="005546D2" w:rsidP="0052720E">
            <w:pPr>
              <w:pStyle w:val="Sraopastraipa"/>
              <w:spacing w:line="257" w:lineRule="atLeast"/>
              <w:ind w:left="360" w:right="-57"/>
              <w:jc w:val="both"/>
              <w:rPr>
                <w:rFonts w:eastAsia="Times New Roman"/>
                <w:lang w:eastAsia="lt-LT"/>
              </w:rPr>
            </w:pPr>
            <w:r w:rsidRPr="00041B42">
              <w:rPr>
                <w:rFonts w:eastAsia="Times New Roman"/>
                <w:lang w:eastAsia="lt-LT"/>
              </w:rPr>
              <w:t xml:space="preserve"> nurodytu būdu informuoja kitus Įstaigos dalininkus (kartu nurodo dalininką, kuris parduoda dalininko teises, ir dalininko teisių pardavimo kainą) ir Įstatų nustatyta tvarka šaukia visuotinį dalininkų susirinkimą sprendimui dėl Įstaigos dalininko, kuris pirktų parduodamas dalininko teises, priimti.</w:t>
            </w:r>
          </w:p>
        </w:tc>
        <w:tc>
          <w:tcPr>
            <w:tcW w:w="25" w:type="pct"/>
            <w:tcBorders>
              <w:top w:val="nil"/>
              <w:left w:val="nil"/>
              <w:bottom w:val="nil"/>
              <w:right w:val="nil"/>
            </w:tcBorders>
            <w:vAlign w:val="center"/>
            <w:hideMark/>
          </w:tcPr>
          <w:p w14:paraId="2C7C6BBE"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A303E19" w14:textId="77777777" w:rsidTr="00AA68D8">
        <w:trPr>
          <w:gridAfter w:val="2"/>
          <w:wAfter w:w="106" w:type="pct"/>
          <w:trHeight w:val="676"/>
        </w:trPr>
        <w:tc>
          <w:tcPr>
            <w:tcW w:w="4869" w:type="pct"/>
            <w:gridSpan w:val="13"/>
            <w:tcMar>
              <w:top w:w="0" w:type="dxa"/>
              <w:left w:w="108" w:type="dxa"/>
              <w:bottom w:w="0" w:type="dxa"/>
              <w:right w:w="108" w:type="dxa"/>
            </w:tcMar>
            <w:vAlign w:val="bottom"/>
            <w:hideMark/>
          </w:tcPr>
          <w:p w14:paraId="3756D09E" w14:textId="77777777" w:rsidR="005546D2" w:rsidRPr="000511BB" w:rsidRDefault="005546D2" w:rsidP="005546D2">
            <w:pPr>
              <w:pStyle w:val="Sraopastraipa"/>
              <w:numPr>
                <w:ilvl w:val="0"/>
                <w:numId w:val="10"/>
              </w:numPr>
              <w:ind w:right="-57"/>
              <w:jc w:val="both"/>
              <w:rPr>
                <w:rFonts w:eastAsia="Times New Roman"/>
                <w:lang w:eastAsia="lt-LT"/>
              </w:rPr>
            </w:pPr>
            <w:r w:rsidRPr="00041B42">
              <w:rPr>
                <w:rFonts w:eastAsia="Times New Roman"/>
                <w:lang w:eastAsia="lt-LT"/>
              </w:rPr>
              <w:t>Visuotiniame dalininkų susirinkime paaiškėjus, kad už nustatytą kainą dalininko teisių neperka nė</w:t>
            </w:r>
            <w:r>
              <w:rPr>
                <w:rFonts w:eastAsia="Times New Roman"/>
                <w:lang w:eastAsia="lt-LT"/>
              </w:rPr>
              <w:t xml:space="preserve"> </w:t>
            </w:r>
            <w:r w:rsidRPr="000511BB">
              <w:rPr>
                <w:rFonts w:eastAsia="Times New Roman"/>
                <w:lang w:eastAsia="lt-LT"/>
              </w:rPr>
              <w:t>vienas Įstaigos dalininkas, dalininko teises ketinantis parduoti dalininkas gali jas parduoti kitam asmeniui.</w:t>
            </w:r>
          </w:p>
        </w:tc>
        <w:tc>
          <w:tcPr>
            <w:tcW w:w="25" w:type="pct"/>
            <w:tcBorders>
              <w:top w:val="nil"/>
              <w:left w:val="nil"/>
              <w:bottom w:val="nil"/>
              <w:right w:val="nil"/>
            </w:tcBorders>
            <w:vAlign w:val="center"/>
            <w:hideMark/>
          </w:tcPr>
          <w:p w14:paraId="188DFD04"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05E85F5B" w14:textId="77777777" w:rsidTr="00AA68D8">
        <w:trPr>
          <w:gridAfter w:val="2"/>
          <w:wAfter w:w="106" w:type="pct"/>
          <w:trHeight w:val="263"/>
        </w:trPr>
        <w:tc>
          <w:tcPr>
            <w:tcW w:w="4869" w:type="pct"/>
            <w:gridSpan w:val="13"/>
            <w:tcMar>
              <w:top w:w="0" w:type="dxa"/>
              <w:left w:w="108" w:type="dxa"/>
              <w:bottom w:w="0" w:type="dxa"/>
              <w:right w:w="108" w:type="dxa"/>
            </w:tcMar>
            <w:vAlign w:val="bottom"/>
            <w:hideMark/>
          </w:tcPr>
          <w:p w14:paraId="47CB0F09" w14:textId="77777777" w:rsidR="005546D2" w:rsidRPr="000511BB" w:rsidRDefault="005546D2" w:rsidP="005546D2">
            <w:pPr>
              <w:pStyle w:val="Sraopastraipa"/>
              <w:numPr>
                <w:ilvl w:val="0"/>
                <w:numId w:val="10"/>
              </w:numPr>
              <w:ind w:right="-57"/>
              <w:jc w:val="both"/>
              <w:rPr>
                <w:rFonts w:eastAsia="Times New Roman"/>
                <w:lang w:eastAsia="lt-LT"/>
              </w:rPr>
            </w:pPr>
            <w:r w:rsidRPr="00041B42">
              <w:rPr>
                <w:rFonts w:eastAsia="Times New Roman"/>
                <w:lang w:eastAsia="lt-LT"/>
              </w:rPr>
              <w:t>Jeigu Įstaigos dalininkas yra vienas asmuo, dalininko teisės parduodamos šio dalininko pasirinktam</w:t>
            </w:r>
            <w:r>
              <w:rPr>
                <w:rFonts w:eastAsia="Times New Roman"/>
                <w:lang w:eastAsia="lt-LT"/>
              </w:rPr>
              <w:t xml:space="preserve"> </w:t>
            </w:r>
            <w:r w:rsidRPr="000511BB">
              <w:rPr>
                <w:rFonts w:eastAsia="Times New Roman"/>
                <w:lang w:eastAsia="lt-LT"/>
              </w:rPr>
              <w:t>fiziniam ar juridiniam asmeniui, neatliekant Įstatų 1</w:t>
            </w:r>
            <w:r>
              <w:rPr>
                <w:rFonts w:eastAsia="Times New Roman"/>
                <w:lang w:eastAsia="lt-LT"/>
              </w:rPr>
              <w:t>3</w:t>
            </w:r>
            <w:r w:rsidRPr="000511BB">
              <w:rPr>
                <w:rFonts w:eastAsia="Times New Roman"/>
                <w:lang w:eastAsia="lt-LT"/>
              </w:rPr>
              <w:t>–1</w:t>
            </w:r>
            <w:r>
              <w:rPr>
                <w:rFonts w:eastAsia="Times New Roman"/>
                <w:lang w:eastAsia="lt-LT"/>
              </w:rPr>
              <w:t>5</w:t>
            </w:r>
            <w:r w:rsidRPr="000511BB">
              <w:rPr>
                <w:rFonts w:eastAsia="Times New Roman"/>
                <w:lang w:eastAsia="lt-LT"/>
              </w:rPr>
              <w:t xml:space="preserve"> punktuose nurodytų veiksmų.</w:t>
            </w:r>
          </w:p>
        </w:tc>
        <w:tc>
          <w:tcPr>
            <w:tcW w:w="25" w:type="pct"/>
            <w:tcBorders>
              <w:top w:val="nil"/>
              <w:left w:val="nil"/>
              <w:bottom w:val="nil"/>
              <w:right w:val="nil"/>
            </w:tcBorders>
            <w:vAlign w:val="center"/>
            <w:hideMark/>
          </w:tcPr>
          <w:p w14:paraId="540CB0D3"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7AD57D52" w14:textId="77777777" w:rsidTr="00AA68D8">
        <w:trPr>
          <w:gridAfter w:val="2"/>
          <w:wAfter w:w="106" w:type="pct"/>
          <w:trHeight w:val="359"/>
        </w:trPr>
        <w:tc>
          <w:tcPr>
            <w:tcW w:w="4869" w:type="pct"/>
            <w:gridSpan w:val="13"/>
            <w:tcMar>
              <w:top w:w="0" w:type="dxa"/>
              <w:left w:w="108" w:type="dxa"/>
              <w:bottom w:w="0" w:type="dxa"/>
              <w:right w:w="108" w:type="dxa"/>
            </w:tcMar>
            <w:vAlign w:val="bottom"/>
            <w:hideMark/>
          </w:tcPr>
          <w:p w14:paraId="3E9ECB39"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6CE72724"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5BBB150" w14:textId="77777777" w:rsidTr="00AA68D8">
        <w:trPr>
          <w:gridAfter w:val="2"/>
          <w:wAfter w:w="106" w:type="pct"/>
          <w:trHeight w:val="170"/>
        </w:trPr>
        <w:tc>
          <w:tcPr>
            <w:tcW w:w="4869" w:type="pct"/>
            <w:gridSpan w:val="13"/>
            <w:tcMar>
              <w:top w:w="0" w:type="dxa"/>
              <w:left w:w="108" w:type="dxa"/>
              <w:bottom w:w="0" w:type="dxa"/>
              <w:right w:w="108" w:type="dxa"/>
            </w:tcMar>
            <w:vAlign w:val="bottom"/>
            <w:hideMark/>
          </w:tcPr>
          <w:p w14:paraId="6B35ACB2"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V SKYRIUS</w:t>
            </w:r>
          </w:p>
          <w:p w14:paraId="052F16E3" w14:textId="77777777" w:rsidR="005546D2" w:rsidRDefault="005546D2" w:rsidP="0052720E">
            <w:pPr>
              <w:spacing w:line="257" w:lineRule="atLeast"/>
              <w:ind w:right="-57"/>
              <w:jc w:val="center"/>
              <w:rPr>
                <w:rFonts w:eastAsia="Times New Roman"/>
                <w:b/>
                <w:bCs/>
                <w:caps/>
                <w:lang w:eastAsia="lt-LT"/>
              </w:rPr>
            </w:pPr>
            <w:r w:rsidRPr="008E795A">
              <w:rPr>
                <w:rFonts w:eastAsia="Times New Roman"/>
                <w:b/>
                <w:bCs/>
                <w:caps/>
                <w:lang w:eastAsia="lt-LT"/>
              </w:rPr>
              <w:t>DALININKŲ ĮNAŠŲ PERDAVIMO ĮSTAIGAI TVARKA</w:t>
            </w:r>
          </w:p>
          <w:p w14:paraId="7A8DBD6E" w14:textId="77777777" w:rsidR="005546D2" w:rsidRPr="008E795A" w:rsidRDefault="005546D2" w:rsidP="0052720E">
            <w:pPr>
              <w:spacing w:line="257" w:lineRule="atLeast"/>
              <w:ind w:right="-57"/>
              <w:jc w:val="center"/>
              <w:rPr>
                <w:rFonts w:eastAsia="Times New Roman"/>
                <w:lang w:eastAsia="lt-LT"/>
              </w:rPr>
            </w:pPr>
          </w:p>
        </w:tc>
        <w:tc>
          <w:tcPr>
            <w:tcW w:w="25" w:type="pct"/>
            <w:tcBorders>
              <w:top w:val="nil"/>
              <w:left w:val="nil"/>
              <w:bottom w:val="nil"/>
              <w:right w:val="nil"/>
            </w:tcBorders>
            <w:vAlign w:val="center"/>
            <w:hideMark/>
          </w:tcPr>
          <w:p w14:paraId="2AA9234B"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0D83243F" w14:textId="77777777" w:rsidTr="00AA68D8">
        <w:trPr>
          <w:gridAfter w:val="2"/>
          <w:wAfter w:w="106" w:type="pct"/>
          <w:trHeight w:val="207"/>
        </w:trPr>
        <w:tc>
          <w:tcPr>
            <w:tcW w:w="4869" w:type="pct"/>
            <w:gridSpan w:val="13"/>
            <w:tcMar>
              <w:top w:w="0" w:type="dxa"/>
              <w:left w:w="108" w:type="dxa"/>
              <w:bottom w:w="0" w:type="dxa"/>
              <w:right w:w="108" w:type="dxa"/>
            </w:tcMar>
            <w:vAlign w:val="bottom"/>
            <w:hideMark/>
          </w:tcPr>
          <w:p w14:paraId="7C8E2552"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b/>
                <w:bCs/>
                <w:caps/>
                <w:lang w:eastAsia="lt-LT"/>
              </w:rPr>
              <w:t> </w:t>
            </w:r>
          </w:p>
        </w:tc>
        <w:tc>
          <w:tcPr>
            <w:tcW w:w="25" w:type="pct"/>
            <w:tcBorders>
              <w:top w:val="nil"/>
              <w:left w:val="nil"/>
              <w:bottom w:val="nil"/>
              <w:right w:val="nil"/>
            </w:tcBorders>
            <w:vAlign w:val="center"/>
            <w:hideMark/>
          </w:tcPr>
          <w:p w14:paraId="743AC421"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6E7C872C" w14:textId="77777777" w:rsidTr="00AA68D8">
        <w:trPr>
          <w:gridAfter w:val="2"/>
          <w:wAfter w:w="106" w:type="pct"/>
          <w:trHeight w:val="301"/>
        </w:trPr>
        <w:tc>
          <w:tcPr>
            <w:tcW w:w="4869" w:type="pct"/>
            <w:gridSpan w:val="13"/>
            <w:tcMar>
              <w:top w:w="0" w:type="dxa"/>
              <w:left w:w="108" w:type="dxa"/>
              <w:bottom w:w="0" w:type="dxa"/>
              <w:right w:w="108" w:type="dxa"/>
            </w:tcMar>
            <w:vAlign w:val="bottom"/>
            <w:hideMark/>
          </w:tcPr>
          <w:p w14:paraId="7B123AE8"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lastRenderedPageBreak/>
              <w:t xml:space="preserve"> Dalininkų įnašai Įstaigai perduodami tokia tvarka:</w:t>
            </w:r>
          </w:p>
        </w:tc>
        <w:tc>
          <w:tcPr>
            <w:tcW w:w="25" w:type="pct"/>
            <w:tcBorders>
              <w:top w:val="nil"/>
              <w:left w:val="nil"/>
              <w:bottom w:val="nil"/>
              <w:right w:val="nil"/>
            </w:tcBorders>
            <w:vAlign w:val="center"/>
            <w:hideMark/>
          </w:tcPr>
          <w:p w14:paraId="056AD510"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86F11AA" w14:textId="77777777" w:rsidTr="00AA68D8">
        <w:trPr>
          <w:gridAfter w:val="2"/>
          <w:wAfter w:w="106" w:type="pct"/>
          <w:trHeight w:val="281"/>
        </w:trPr>
        <w:tc>
          <w:tcPr>
            <w:tcW w:w="4869" w:type="pct"/>
            <w:gridSpan w:val="13"/>
            <w:tcMar>
              <w:top w:w="0" w:type="dxa"/>
              <w:left w:w="108" w:type="dxa"/>
              <w:bottom w:w="0" w:type="dxa"/>
              <w:right w:w="108" w:type="dxa"/>
            </w:tcMar>
            <w:vAlign w:val="bottom"/>
            <w:hideMark/>
          </w:tcPr>
          <w:p w14:paraId="3A5AA450" w14:textId="77777777" w:rsidR="005546D2" w:rsidRPr="008E795A" w:rsidRDefault="005546D2" w:rsidP="0052720E">
            <w:pPr>
              <w:spacing w:line="257" w:lineRule="atLeast"/>
              <w:ind w:left="601" w:right="-57"/>
              <w:jc w:val="both"/>
              <w:rPr>
                <w:rFonts w:eastAsia="Times New Roman"/>
                <w:lang w:eastAsia="lt-LT"/>
              </w:rPr>
            </w:pPr>
            <w:r w:rsidRPr="008E795A">
              <w:rPr>
                <w:rFonts w:eastAsia="Times New Roman"/>
                <w:lang w:eastAsia="lt-LT"/>
              </w:rPr>
              <w:t>1</w:t>
            </w:r>
            <w:r>
              <w:rPr>
                <w:rFonts w:eastAsia="Times New Roman"/>
                <w:lang w:eastAsia="lt-LT"/>
              </w:rPr>
              <w:t>7</w:t>
            </w:r>
            <w:r w:rsidRPr="008E795A">
              <w:rPr>
                <w:rFonts w:eastAsia="Times New Roman"/>
                <w:lang w:eastAsia="lt-LT"/>
              </w:rPr>
              <w:t>.1. pinigai įnešami į Įstaigos sąskaitą;</w:t>
            </w:r>
          </w:p>
        </w:tc>
        <w:tc>
          <w:tcPr>
            <w:tcW w:w="25" w:type="pct"/>
            <w:tcBorders>
              <w:top w:val="nil"/>
              <w:left w:val="nil"/>
              <w:bottom w:val="nil"/>
              <w:right w:val="nil"/>
            </w:tcBorders>
            <w:vAlign w:val="center"/>
            <w:hideMark/>
          </w:tcPr>
          <w:p w14:paraId="425E5852"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FD00280" w14:textId="77777777" w:rsidTr="00AA68D8">
        <w:trPr>
          <w:gridAfter w:val="2"/>
          <w:wAfter w:w="106" w:type="pct"/>
          <w:trHeight w:val="281"/>
        </w:trPr>
        <w:tc>
          <w:tcPr>
            <w:tcW w:w="4869" w:type="pct"/>
            <w:gridSpan w:val="13"/>
            <w:tcMar>
              <w:top w:w="0" w:type="dxa"/>
              <w:left w:w="108" w:type="dxa"/>
              <w:bottom w:w="0" w:type="dxa"/>
              <w:right w:w="108" w:type="dxa"/>
            </w:tcMar>
            <w:vAlign w:val="bottom"/>
            <w:hideMark/>
          </w:tcPr>
          <w:p w14:paraId="1805725D" w14:textId="77777777" w:rsidR="00C14959" w:rsidRDefault="005546D2" w:rsidP="0052720E">
            <w:pPr>
              <w:tabs>
                <w:tab w:val="center" w:pos="1596"/>
              </w:tabs>
              <w:spacing w:line="257" w:lineRule="atLeast"/>
              <w:ind w:left="1168" w:right="-57" w:hanging="567"/>
              <w:jc w:val="both"/>
              <w:rPr>
                <w:rFonts w:eastAsia="Times New Roman"/>
                <w:lang w:eastAsia="lt-LT"/>
              </w:rPr>
            </w:pPr>
            <w:r>
              <w:rPr>
                <w:rFonts w:eastAsia="Times New Roman"/>
                <w:lang w:eastAsia="lt-LT"/>
              </w:rPr>
              <w:t xml:space="preserve">17.2. </w:t>
            </w:r>
            <w:r w:rsidRPr="008E795A">
              <w:rPr>
                <w:rFonts w:eastAsia="Times New Roman"/>
                <w:lang w:eastAsia="lt-LT"/>
              </w:rPr>
              <w:t>materialusis ir nematerialusis turtas Įstaigai perduodamas surašius turto perdavim</w:t>
            </w:r>
            <w:r>
              <w:rPr>
                <w:rFonts w:eastAsia="Times New Roman"/>
                <w:lang w:eastAsia="lt-LT"/>
              </w:rPr>
              <w:t>o</w:t>
            </w:r>
            <w:r w:rsidRPr="008E795A">
              <w:rPr>
                <w:rFonts w:eastAsia="Times New Roman"/>
                <w:lang w:eastAsia="lt-LT"/>
              </w:rPr>
              <w:t xml:space="preserve"> aktą; </w:t>
            </w:r>
          </w:p>
          <w:p w14:paraId="240117D4" w14:textId="77777777" w:rsidR="005546D2" w:rsidRPr="008E795A" w:rsidRDefault="005546D2" w:rsidP="00C14959">
            <w:pPr>
              <w:tabs>
                <w:tab w:val="center" w:pos="1596"/>
              </w:tabs>
              <w:spacing w:line="257" w:lineRule="atLeast"/>
              <w:ind w:right="-57"/>
              <w:jc w:val="both"/>
              <w:rPr>
                <w:rFonts w:eastAsia="Times New Roman"/>
                <w:lang w:eastAsia="lt-LT"/>
              </w:rPr>
            </w:pPr>
            <w:r w:rsidRPr="008E795A">
              <w:rPr>
                <w:rFonts w:eastAsia="Times New Roman"/>
                <w:lang w:eastAsia="lt-LT"/>
              </w:rPr>
              <w:t>aktą pasirašo turtą perduodantis asmuo (steigėjas, dalininkas, dalininku tapti pageidaujantis asmuo) ir Įstaigos vadovas; kartu su perduodamu turtu Įstaigai pateikiama ir šio turto vertinimo ataskaita, kuri turi būti sudaryta ne vėliau kaip prieš 6 mėnesius iki turto perdavimo Įstaigai; turto vertinimas atliekamas perduodamo turto savininko lėšomis.</w:t>
            </w:r>
          </w:p>
          <w:p w14:paraId="58FBE2C7"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5237C010"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A5A350F" w14:textId="77777777" w:rsidTr="00AA68D8">
        <w:trPr>
          <w:gridAfter w:val="2"/>
          <w:wAfter w:w="106" w:type="pct"/>
          <w:trHeight w:val="313"/>
        </w:trPr>
        <w:tc>
          <w:tcPr>
            <w:tcW w:w="4869" w:type="pct"/>
            <w:gridSpan w:val="13"/>
            <w:tcMar>
              <w:top w:w="0" w:type="dxa"/>
              <w:left w:w="108" w:type="dxa"/>
              <w:bottom w:w="0" w:type="dxa"/>
              <w:right w:w="108" w:type="dxa"/>
            </w:tcMar>
            <w:hideMark/>
          </w:tcPr>
          <w:p w14:paraId="29FCB66D"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VI SKYRIUS</w:t>
            </w:r>
          </w:p>
          <w:p w14:paraId="5EEF49D7" w14:textId="77777777" w:rsidR="005546D2" w:rsidRDefault="005546D2" w:rsidP="0052720E">
            <w:pPr>
              <w:spacing w:line="257" w:lineRule="atLeast"/>
              <w:ind w:right="-57"/>
              <w:jc w:val="center"/>
              <w:rPr>
                <w:rFonts w:eastAsia="Times New Roman"/>
                <w:b/>
                <w:bCs/>
                <w:caps/>
                <w:lang w:eastAsia="lt-LT"/>
              </w:rPr>
            </w:pPr>
            <w:r w:rsidRPr="008E795A">
              <w:rPr>
                <w:rFonts w:eastAsia="Times New Roman"/>
                <w:b/>
                <w:bCs/>
                <w:caps/>
                <w:lang w:eastAsia="lt-LT"/>
              </w:rPr>
              <w:t>ĮSTAIGOS ORGANAI</w:t>
            </w:r>
          </w:p>
          <w:p w14:paraId="1CF09992" w14:textId="77777777" w:rsidR="005546D2" w:rsidRPr="008E795A" w:rsidRDefault="005546D2" w:rsidP="0052720E">
            <w:pPr>
              <w:spacing w:line="257" w:lineRule="atLeast"/>
              <w:ind w:right="-57"/>
              <w:jc w:val="center"/>
              <w:rPr>
                <w:rFonts w:eastAsia="Times New Roman"/>
                <w:lang w:eastAsia="lt-LT"/>
              </w:rPr>
            </w:pPr>
          </w:p>
        </w:tc>
        <w:tc>
          <w:tcPr>
            <w:tcW w:w="25" w:type="pct"/>
            <w:tcBorders>
              <w:top w:val="nil"/>
              <w:left w:val="nil"/>
              <w:bottom w:val="nil"/>
              <w:right w:val="nil"/>
            </w:tcBorders>
            <w:vAlign w:val="center"/>
            <w:hideMark/>
          </w:tcPr>
          <w:p w14:paraId="55402F0F"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476890C5" w14:textId="77777777" w:rsidTr="00AA68D8">
        <w:trPr>
          <w:gridAfter w:val="2"/>
          <w:wAfter w:w="106" w:type="pct"/>
          <w:trHeight w:val="143"/>
        </w:trPr>
        <w:tc>
          <w:tcPr>
            <w:tcW w:w="4869" w:type="pct"/>
            <w:gridSpan w:val="13"/>
            <w:tcMar>
              <w:top w:w="0" w:type="dxa"/>
              <w:left w:w="108" w:type="dxa"/>
              <w:bottom w:w="0" w:type="dxa"/>
              <w:right w:w="108" w:type="dxa"/>
            </w:tcMar>
            <w:hideMark/>
          </w:tcPr>
          <w:p w14:paraId="11B2356D"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 </w:t>
            </w:r>
          </w:p>
        </w:tc>
        <w:tc>
          <w:tcPr>
            <w:tcW w:w="25" w:type="pct"/>
            <w:tcBorders>
              <w:top w:val="nil"/>
              <w:left w:val="nil"/>
              <w:bottom w:val="nil"/>
              <w:right w:val="nil"/>
            </w:tcBorders>
            <w:vAlign w:val="center"/>
            <w:hideMark/>
          </w:tcPr>
          <w:p w14:paraId="7CB85A2E"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BD1B770" w14:textId="77777777" w:rsidTr="00AA68D8">
        <w:trPr>
          <w:gridAfter w:val="2"/>
          <w:wAfter w:w="106" w:type="pct"/>
          <w:trHeight w:val="340"/>
        </w:trPr>
        <w:tc>
          <w:tcPr>
            <w:tcW w:w="4869" w:type="pct"/>
            <w:gridSpan w:val="13"/>
            <w:tcMar>
              <w:top w:w="0" w:type="dxa"/>
              <w:left w:w="108" w:type="dxa"/>
              <w:bottom w:w="0" w:type="dxa"/>
              <w:right w:w="108" w:type="dxa"/>
            </w:tcMar>
            <w:vAlign w:val="bottom"/>
            <w:hideMark/>
          </w:tcPr>
          <w:p w14:paraId="1186AB5D"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Įstaigos organai – visuotinis dalininkų susirinkimas, vienasmenis valdymo organas – Įstaigos vadovas.</w:t>
            </w:r>
            <w:r w:rsidRPr="00041B42">
              <w:rPr>
                <w:rFonts w:eastAsia="Times New Roman"/>
                <w:i/>
                <w:iCs/>
                <w:lang w:eastAsia="lt-LT"/>
              </w:rPr>
              <w:t>                           </w:t>
            </w:r>
          </w:p>
        </w:tc>
        <w:tc>
          <w:tcPr>
            <w:tcW w:w="25" w:type="pct"/>
            <w:tcBorders>
              <w:top w:val="nil"/>
              <w:left w:val="nil"/>
              <w:bottom w:val="nil"/>
              <w:right w:val="nil"/>
            </w:tcBorders>
            <w:vAlign w:val="center"/>
            <w:hideMark/>
          </w:tcPr>
          <w:p w14:paraId="7668C16F"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E727143"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2776FDC2"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Visuotinio dalininkų susirinkimo kompetencija, taip pat Įstaigos vadovo skyrimo ir atšaukimo tvarka ir jo kompetencija nesiskiria nuo nurodytųjų Viešųjų įstaigų įstatyme.</w:t>
            </w:r>
          </w:p>
          <w:p w14:paraId="1AF1CC8D"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Visuotinį dalininkų susirinkimą šaukia Įstaigos vadovas.</w:t>
            </w:r>
          </w:p>
        </w:tc>
        <w:tc>
          <w:tcPr>
            <w:tcW w:w="25" w:type="pct"/>
            <w:tcBorders>
              <w:top w:val="nil"/>
              <w:left w:val="nil"/>
              <w:bottom w:val="nil"/>
              <w:right w:val="nil"/>
            </w:tcBorders>
            <w:vAlign w:val="center"/>
            <w:hideMark/>
          </w:tcPr>
          <w:p w14:paraId="4941053A"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695BDB15"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67700675" w14:textId="77777777" w:rsidR="005546D2" w:rsidRPr="004566DC"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Apie šaukiamą visuotinį dalininkų susirinkimą Įstaigos vadovas ne vėliau kaip prieš 14 dienų iki susirinkimo dienos praneša kiekvienam dalininkui</w:t>
            </w:r>
            <w:r>
              <w:rPr>
                <w:rFonts w:eastAsia="Times New Roman"/>
                <w:lang w:eastAsia="lt-LT"/>
              </w:rPr>
              <w:t xml:space="preserve"> išsiunčia registruotą laišką adresu, kurį dalininkas yra nurodęs įstaigai.</w:t>
            </w:r>
          </w:p>
          <w:p w14:paraId="4FB49EA7" w14:textId="77777777" w:rsidR="005546D2" w:rsidRPr="008E795A" w:rsidRDefault="005546D2" w:rsidP="0052720E">
            <w:pPr>
              <w:spacing w:line="257" w:lineRule="atLeast"/>
              <w:ind w:left="-57" w:right="-57"/>
              <w:rPr>
                <w:rFonts w:eastAsia="Times New Roman"/>
                <w:lang w:eastAsia="lt-LT"/>
              </w:rPr>
            </w:pPr>
          </w:p>
        </w:tc>
        <w:tc>
          <w:tcPr>
            <w:tcW w:w="25" w:type="pct"/>
            <w:tcBorders>
              <w:top w:val="nil"/>
              <w:left w:val="nil"/>
              <w:bottom w:val="nil"/>
              <w:right w:val="nil"/>
            </w:tcBorders>
            <w:vAlign w:val="center"/>
            <w:hideMark/>
          </w:tcPr>
          <w:p w14:paraId="5F3758F0"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9A2219B"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03F0A40D"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Visuotiniame dalininkų susirinkime visi dalininkai turi po vieną balsą.    </w:t>
            </w:r>
            <w:r w:rsidRPr="00041B42">
              <w:rPr>
                <w:rFonts w:eastAsia="Times New Roman"/>
                <w:i/>
                <w:iCs/>
                <w:lang w:eastAsia="lt-LT"/>
              </w:rPr>
              <w:t>                                                       </w:t>
            </w:r>
          </w:p>
        </w:tc>
        <w:tc>
          <w:tcPr>
            <w:tcW w:w="25" w:type="pct"/>
            <w:tcBorders>
              <w:top w:val="nil"/>
              <w:left w:val="nil"/>
              <w:bottom w:val="nil"/>
              <w:right w:val="nil"/>
            </w:tcBorders>
            <w:vAlign w:val="center"/>
            <w:hideMark/>
          </w:tcPr>
          <w:p w14:paraId="41D23E05"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6C4B3F27"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1BEFFE58" w14:textId="77777777" w:rsidR="005546D2" w:rsidRPr="004566DC" w:rsidRDefault="005546D2" w:rsidP="005546D2">
            <w:pPr>
              <w:pStyle w:val="Sraopastraipa"/>
              <w:numPr>
                <w:ilvl w:val="0"/>
                <w:numId w:val="10"/>
              </w:numPr>
              <w:shd w:val="clear" w:color="auto" w:fill="FFFFFF"/>
              <w:spacing w:line="257" w:lineRule="atLeast"/>
              <w:ind w:right="-57"/>
              <w:jc w:val="both"/>
              <w:rPr>
                <w:rFonts w:eastAsia="Times New Roman"/>
                <w:lang w:eastAsia="lt-LT"/>
              </w:rPr>
            </w:pPr>
            <w:r w:rsidRPr="00041B42">
              <w:rPr>
                <w:rFonts w:eastAsia="Times New Roman"/>
                <w:lang w:eastAsia="lt-LT"/>
              </w:rPr>
              <w:t>Visuotinio dalininkų susirinkimo sprendimai priimami paprasta dalyvaujančių susirinkime dalininkų balsų dauguma, išskyrus šiuos sprendimus, kurie priimami</w:t>
            </w:r>
            <w:r>
              <w:rPr>
                <w:rFonts w:eastAsia="Times New Roman"/>
                <w:lang w:eastAsia="lt-LT"/>
              </w:rPr>
              <w:t xml:space="preserve"> 2/3</w:t>
            </w:r>
            <w:r w:rsidRPr="00041B42">
              <w:rPr>
                <w:rFonts w:eastAsia="Times New Roman"/>
                <w:lang w:eastAsia="lt-LT"/>
              </w:rPr>
              <w:t xml:space="preserve"> visų</w:t>
            </w:r>
            <w:r>
              <w:rPr>
                <w:rFonts w:eastAsia="Times New Roman"/>
                <w:lang w:eastAsia="lt-LT"/>
              </w:rPr>
              <w:t xml:space="preserve"> </w:t>
            </w:r>
            <w:r w:rsidRPr="004566DC">
              <w:rPr>
                <w:rFonts w:eastAsia="Times New Roman"/>
                <w:lang w:eastAsia="lt-LT"/>
              </w:rPr>
              <w:t>susirinkime dalyvaujančių dalininkų balsų dauguma:</w:t>
            </w:r>
          </w:p>
        </w:tc>
        <w:tc>
          <w:tcPr>
            <w:tcW w:w="25" w:type="pct"/>
            <w:tcBorders>
              <w:top w:val="nil"/>
              <w:left w:val="nil"/>
              <w:bottom w:val="nil"/>
              <w:right w:val="nil"/>
            </w:tcBorders>
            <w:vAlign w:val="center"/>
            <w:hideMark/>
          </w:tcPr>
          <w:p w14:paraId="60FD30F0"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8C7038A"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1DC29E73" w14:textId="77777777" w:rsidR="005546D2" w:rsidRPr="00041B42" w:rsidRDefault="005546D2" w:rsidP="005546D2">
            <w:pPr>
              <w:pStyle w:val="Sraopastraipa"/>
              <w:numPr>
                <w:ilvl w:val="1"/>
                <w:numId w:val="10"/>
              </w:numPr>
              <w:shd w:val="clear" w:color="auto" w:fill="FFFFFF"/>
              <w:spacing w:line="257" w:lineRule="atLeast"/>
              <w:ind w:left="1026" w:right="-57"/>
              <w:jc w:val="both"/>
              <w:rPr>
                <w:rFonts w:eastAsia="Times New Roman"/>
                <w:lang w:eastAsia="lt-LT"/>
              </w:rPr>
            </w:pPr>
            <w:r w:rsidRPr="00041B42">
              <w:rPr>
                <w:rFonts w:eastAsia="Times New Roman"/>
                <w:lang w:eastAsia="lt-LT"/>
              </w:rPr>
              <w:t>sprendimą dėl Įstaigos reorganizavimo ir reorganizavimo sąlygų tvirtinimo;</w:t>
            </w:r>
          </w:p>
        </w:tc>
        <w:tc>
          <w:tcPr>
            <w:tcW w:w="25" w:type="pct"/>
            <w:tcBorders>
              <w:top w:val="nil"/>
              <w:left w:val="nil"/>
              <w:bottom w:val="nil"/>
              <w:right w:val="nil"/>
            </w:tcBorders>
            <w:vAlign w:val="center"/>
            <w:hideMark/>
          </w:tcPr>
          <w:p w14:paraId="4E456F2D"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423F2570"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65DF9814" w14:textId="77777777" w:rsidR="005546D2" w:rsidRPr="008E795A" w:rsidRDefault="005546D2" w:rsidP="0052720E">
            <w:pPr>
              <w:shd w:val="clear" w:color="auto" w:fill="FFFFFF"/>
              <w:spacing w:line="257" w:lineRule="atLeast"/>
              <w:ind w:left="-57" w:right="-57" w:firstLine="658"/>
              <w:jc w:val="both"/>
              <w:rPr>
                <w:rFonts w:eastAsia="Times New Roman"/>
                <w:lang w:eastAsia="lt-LT"/>
              </w:rPr>
            </w:pPr>
            <w:r>
              <w:rPr>
                <w:rFonts w:eastAsia="Times New Roman"/>
                <w:lang w:eastAsia="lt-LT"/>
              </w:rPr>
              <w:t xml:space="preserve"> </w:t>
            </w:r>
            <w:r w:rsidRPr="008E795A">
              <w:rPr>
                <w:rFonts w:eastAsia="Times New Roman"/>
                <w:lang w:eastAsia="lt-LT"/>
              </w:rPr>
              <w:t>2</w:t>
            </w:r>
            <w:r>
              <w:rPr>
                <w:rFonts w:eastAsia="Times New Roman"/>
                <w:lang w:eastAsia="lt-LT"/>
              </w:rPr>
              <w:t>3.2</w:t>
            </w:r>
            <w:r w:rsidRPr="008E795A">
              <w:rPr>
                <w:rFonts w:eastAsia="Times New Roman"/>
                <w:lang w:eastAsia="lt-LT"/>
              </w:rPr>
              <w:t xml:space="preserve">. </w:t>
            </w:r>
            <w:r>
              <w:rPr>
                <w:rFonts w:eastAsia="Times New Roman"/>
                <w:lang w:eastAsia="lt-LT"/>
              </w:rPr>
              <w:t xml:space="preserve">  </w:t>
            </w:r>
            <w:r w:rsidRPr="008E795A">
              <w:rPr>
                <w:rFonts w:eastAsia="Times New Roman"/>
                <w:lang w:eastAsia="lt-LT"/>
              </w:rPr>
              <w:t>sprendimą pertvarkyti Įstaigą;</w:t>
            </w:r>
          </w:p>
        </w:tc>
        <w:tc>
          <w:tcPr>
            <w:tcW w:w="25" w:type="pct"/>
            <w:tcBorders>
              <w:top w:val="nil"/>
              <w:left w:val="nil"/>
              <w:bottom w:val="nil"/>
              <w:right w:val="nil"/>
            </w:tcBorders>
            <w:vAlign w:val="center"/>
            <w:hideMark/>
          </w:tcPr>
          <w:p w14:paraId="4DDA1407"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79EF222" w14:textId="77777777" w:rsidTr="00AA68D8">
        <w:trPr>
          <w:gridAfter w:val="2"/>
          <w:wAfter w:w="106" w:type="pct"/>
          <w:trHeight w:val="278"/>
        </w:trPr>
        <w:tc>
          <w:tcPr>
            <w:tcW w:w="4869" w:type="pct"/>
            <w:gridSpan w:val="13"/>
            <w:tcMar>
              <w:top w:w="0" w:type="dxa"/>
              <w:left w:w="108" w:type="dxa"/>
              <w:bottom w:w="0" w:type="dxa"/>
              <w:right w:w="108" w:type="dxa"/>
            </w:tcMar>
            <w:vAlign w:val="bottom"/>
            <w:hideMark/>
          </w:tcPr>
          <w:p w14:paraId="0B8C0BD0" w14:textId="77777777" w:rsidR="005546D2" w:rsidRPr="008E795A" w:rsidRDefault="005546D2" w:rsidP="0052720E">
            <w:pPr>
              <w:shd w:val="clear" w:color="auto" w:fill="FFFFFF"/>
              <w:spacing w:line="257" w:lineRule="atLeast"/>
              <w:ind w:left="-57" w:right="-57" w:firstLine="355"/>
              <w:jc w:val="both"/>
              <w:rPr>
                <w:rFonts w:eastAsia="Times New Roman"/>
                <w:lang w:eastAsia="lt-LT"/>
              </w:rPr>
            </w:pPr>
            <w:r>
              <w:rPr>
                <w:rFonts w:eastAsia="Times New Roman"/>
                <w:lang w:eastAsia="lt-LT"/>
              </w:rPr>
              <w:t xml:space="preserve">      </w:t>
            </w:r>
            <w:r w:rsidRPr="008E795A">
              <w:rPr>
                <w:rFonts w:eastAsia="Times New Roman"/>
                <w:lang w:eastAsia="lt-LT"/>
              </w:rPr>
              <w:t>2</w:t>
            </w:r>
            <w:r>
              <w:rPr>
                <w:rFonts w:eastAsia="Times New Roman"/>
                <w:lang w:eastAsia="lt-LT"/>
              </w:rPr>
              <w:t>3.</w:t>
            </w:r>
            <w:r w:rsidRPr="008E795A">
              <w:rPr>
                <w:rFonts w:eastAsia="Times New Roman"/>
                <w:lang w:eastAsia="lt-LT"/>
              </w:rPr>
              <w:t xml:space="preserve">3. </w:t>
            </w:r>
            <w:r>
              <w:rPr>
                <w:rFonts w:eastAsia="Times New Roman"/>
                <w:lang w:eastAsia="lt-LT"/>
              </w:rPr>
              <w:t xml:space="preserve">  </w:t>
            </w:r>
            <w:r w:rsidRPr="008E795A">
              <w:rPr>
                <w:rFonts w:eastAsia="Times New Roman"/>
                <w:lang w:eastAsia="lt-LT"/>
              </w:rPr>
              <w:t>sprendimą likviduoti Įstaigą ar atšaukti jos likvidavimą.</w:t>
            </w:r>
          </w:p>
        </w:tc>
        <w:tc>
          <w:tcPr>
            <w:tcW w:w="25" w:type="pct"/>
            <w:tcBorders>
              <w:top w:val="nil"/>
              <w:left w:val="nil"/>
              <w:bottom w:val="nil"/>
              <w:right w:val="nil"/>
            </w:tcBorders>
            <w:vAlign w:val="center"/>
            <w:hideMark/>
          </w:tcPr>
          <w:p w14:paraId="16ADE10A"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0285085" w14:textId="77777777" w:rsidTr="00AA68D8">
        <w:trPr>
          <w:gridAfter w:val="2"/>
          <w:wAfter w:w="106" w:type="pct"/>
          <w:trHeight w:val="483"/>
        </w:trPr>
        <w:tc>
          <w:tcPr>
            <w:tcW w:w="4869" w:type="pct"/>
            <w:gridSpan w:val="13"/>
            <w:tcMar>
              <w:top w:w="0" w:type="dxa"/>
              <w:left w:w="108" w:type="dxa"/>
              <w:bottom w:w="0" w:type="dxa"/>
              <w:right w:w="108" w:type="dxa"/>
            </w:tcMar>
            <w:vAlign w:val="bottom"/>
            <w:hideMark/>
          </w:tcPr>
          <w:p w14:paraId="17BBD05B"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Jeigu Įstaigos dalininkas yra vienas asmuo, jis vadinamas Įstaigos savininku ir jo raštiški sprendimai prilyginami visuotinio dalininkų susirinkimo sprendimams.</w:t>
            </w:r>
          </w:p>
          <w:p w14:paraId="1B34E9E9" w14:textId="77777777" w:rsidR="005546D2" w:rsidRPr="008E795A" w:rsidRDefault="005546D2" w:rsidP="0052720E">
            <w:pPr>
              <w:spacing w:line="257" w:lineRule="atLeast"/>
              <w:ind w:left="-57" w:right="-57" w:firstLine="41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57FE419F"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1C8BD7D" w14:textId="77777777" w:rsidTr="00AA68D8">
        <w:trPr>
          <w:gridAfter w:val="2"/>
          <w:wAfter w:w="106" w:type="pct"/>
          <w:trHeight w:val="136"/>
        </w:trPr>
        <w:tc>
          <w:tcPr>
            <w:tcW w:w="4869" w:type="pct"/>
            <w:gridSpan w:val="13"/>
            <w:tcMar>
              <w:top w:w="0" w:type="dxa"/>
              <w:left w:w="108" w:type="dxa"/>
              <w:bottom w:w="0" w:type="dxa"/>
              <w:right w:w="108" w:type="dxa"/>
            </w:tcMar>
            <w:vAlign w:val="bottom"/>
            <w:hideMark/>
          </w:tcPr>
          <w:p w14:paraId="35A5DD67" w14:textId="77777777" w:rsidR="005546D2" w:rsidRDefault="005546D2" w:rsidP="0052720E">
            <w:pPr>
              <w:spacing w:line="257" w:lineRule="atLeast"/>
              <w:ind w:right="-57"/>
              <w:jc w:val="center"/>
              <w:rPr>
                <w:rFonts w:eastAsia="Times New Roman"/>
                <w:lang w:eastAsia="lt-LT"/>
              </w:rPr>
            </w:pPr>
          </w:p>
          <w:p w14:paraId="372B7F27"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VII SKYRIUS</w:t>
            </w:r>
          </w:p>
          <w:p w14:paraId="1AB9C0A1" w14:textId="77777777" w:rsidR="005546D2" w:rsidRDefault="005546D2" w:rsidP="0052720E">
            <w:pPr>
              <w:spacing w:line="257" w:lineRule="atLeast"/>
              <w:ind w:right="-57"/>
              <w:jc w:val="center"/>
              <w:rPr>
                <w:rFonts w:eastAsia="Times New Roman"/>
                <w:b/>
                <w:bCs/>
                <w:caps/>
                <w:lang w:eastAsia="lt-LT"/>
              </w:rPr>
            </w:pPr>
            <w:r w:rsidRPr="008E795A">
              <w:rPr>
                <w:rFonts w:eastAsia="Times New Roman"/>
                <w:b/>
                <w:bCs/>
                <w:caps/>
                <w:lang w:eastAsia="lt-LT"/>
              </w:rPr>
              <w:t>FILIALŲ IR ATSTOVYBIŲ STEIGIMO IR JŲ VEIKLOS NUTRAUKIMO TVARKA</w:t>
            </w:r>
          </w:p>
          <w:p w14:paraId="631FA293" w14:textId="77777777" w:rsidR="005546D2" w:rsidRPr="008E795A" w:rsidRDefault="005546D2" w:rsidP="0052720E">
            <w:pPr>
              <w:spacing w:line="257" w:lineRule="atLeast"/>
              <w:ind w:right="-57"/>
              <w:jc w:val="center"/>
              <w:rPr>
                <w:rFonts w:eastAsia="Times New Roman"/>
                <w:lang w:eastAsia="lt-LT"/>
              </w:rPr>
            </w:pPr>
          </w:p>
        </w:tc>
        <w:tc>
          <w:tcPr>
            <w:tcW w:w="25" w:type="pct"/>
            <w:tcBorders>
              <w:top w:val="nil"/>
              <w:left w:val="nil"/>
              <w:bottom w:val="nil"/>
              <w:right w:val="nil"/>
            </w:tcBorders>
            <w:vAlign w:val="center"/>
            <w:hideMark/>
          </w:tcPr>
          <w:p w14:paraId="4FACC32F"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41084B94" w14:textId="77777777" w:rsidTr="00AA68D8">
        <w:trPr>
          <w:gridAfter w:val="2"/>
          <w:wAfter w:w="106" w:type="pct"/>
          <w:trHeight w:val="224"/>
        </w:trPr>
        <w:tc>
          <w:tcPr>
            <w:tcW w:w="4869" w:type="pct"/>
            <w:gridSpan w:val="13"/>
            <w:tcMar>
              <w:top w:w="0" w:type="dxa"/>
              <w:left w:w="108" w:type="dxa"/>
              <w:bottom w:w="0" w:type="dxa"/>
              <w:right w:w="108" w:type="dxa"/>
            </w:tcMar>
            <w:vAlign w:val="bottom"/>
            <w:hideMark/>
          </w:tcPr>
          <w:p w14:paraId="7D1A2EF6"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 </w:t>
            </w:r>
          </w:p>
        </w:tc>
        <w:tc>
          <w:tcPr>
            <w:tcW w:w="25" w:type="pct"/>
            <w:tcBorders>
              <w:top w:val="nil"/>
              <w:left w:val="nil"/>
              <w:bottom w:val="nil"/>
              <w:right w:val="nil"/>
            </w:tcBorders>
            <w:vAlign w:val="center"/>
            <w:hideMark/>
          </w:tcPr>
          <w:p w14:paraId="7088894D"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9C96D4F" w14:textId="77777777" w:rsidTr="00AA68D8">
        <w:trPr>
          <w:gridAfter w:val="2"/>
          <w:wAfter w:w="106" w:type="pct"/>
          <w:trHeight w:val="820"/>
        </w:trPr>
        <w:tc>
          <w:tcPr>
            <w:tcW w:w="4869" w:type="pct"/>
            <w:gridSpan w:val="13"/>
            <w:tcMar>
              <w:top w:w="0" w:type="dxa"/>
              <w:left w:w="108" w:type="dxa"/>
              <w:bottom w:w="0" w:type="dxa"/>
              <w:right w:w="108" w:type="dxa"/>
            </w:tcMar>
            <w:vAlign w:val="bottom"/>
            <w:hideMark/>
          </w:tcPr>
          <w:p w14:paraId="7648494D" w14:textId="77777777" w:rsidR="005546D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Sprendimus steigti Įstaigos filialus ir atstovybes, nutraukti jų veiklą priima, taip pat filialų ir atstovybių nuostatus tvirtina Įstaigos vadovas.</w:t>
            </w:r>
          </w:p>
          <w:p w14:paraId="4E30F553" w14:textId="77777777" w:rsidR="005546D2" w:rsidRDefault="005546D2" w:rsidP="0052720E">
            <w:pPr>
              <w:spacing w:line="257" w:lineRule="atLeast"/>
              <w:ind w:right="-57"/>
              <w:jc w:val="both"/>
              <w:rPr>
                <w:rFonts w:eastAsia="Times New Roman"/>
                <w:lang w:eastAsia="lt-LT"/>
              </w:rPr>
            </w:pPr>
          </w:p>
          <w:p w14:paraId="47404FC9" w14:textId="77777777" w:rsidR="005546D2" w:rsidRPr="002B1121" w:rsidRDefault="005546D2" w:rsidP="0052720E">
            <w:pPr>
              <w:spacing w:line="257" w:lineRule="atLeast"/>
              <w:ind w:right="-57"/>
              <w:jc w:val="both"/>
              <w:rPr>
                <w:rFonts w:eastAsia="Times New Roman"/>
                <w:lang w:eastAsia="lt-LT"/>
              </w:rPr>
            </w:pPr>
          </w:p>
        </w:tc>
        <w:tc>
          <w:tcPr>
            <w:tcW w:w="25" w:type="pct"/>
            <w:tcBorders>
              <w:top w:val="nil"/>
              <w:left w:val="nil"/>
              <w:bottom w:val="nil"/>
              <w:right w:val="nil"/>
            </w:tcBorders>
            <w:vAlign w:val="center"/>
            <w:hideMark/>
          </w:tcPr>
          <w:p w14:paraId="0941BBAC"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688C66B6" w14:textId="77777777" w:rsidTr="00AA68D8">
        <w:trPr>
          <w:gridAfter w:val="2"/>
          <w:wAfter w:w="106" w:type="pct"/>
          <w:trHeight w:val="397"/>
        </w:trPr>
        <w:tc>
          <w:tcPr>
            <w:tcW w:w="4869" w:type="pct"/>
            <w:gridSpan w:val="13"/>
            <w:tcMar>
              <w:top w:w="0" w:type="dxa"/>
              <w:left w:w="108" w:type="dxa"/>
              <w:bottom w:w="0" w:type="dxa"/>
              <w:right w:w="108" w:type="dxa"/>
            </w:tcMar>
            <w:hideMark/>
          </w:tcPr>
          <w:p w14:paraId="7F732F89"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spacing w:val="-6"/>
                <w:lang w:eastAsia="lt-LT"/>
              </w:rPr>
              <w:t> </w:t>
            </w:r>
          </w:p>
          <w:p w14:paraId="00F391AF"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spacing w:val="-6"/>
                <w:lang w:eastAsia="lt-LT"/>
              </w:rPr>
              <w:t>VIII </w:t>
            </w:r>
            <w:r w:rsidRPr="008E795A">
              <w:rPr>
                <w:rFonts w:eastAsia="Times New Roman"/>
                <w:b/>
                <w:bCs/>
                <w:caps/>
                <w:lang w:eastAsia="lt-LT"/>
              </w:rPr>
              <w:t>SKYRIUS</w:t>
            </w:r>
          </w:p>
          <w:p w14:paraId="1B28A43E"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spacing w:val="-6"/>
                <w:lang w:eastAsia="lt-LT"/>
              </w:rPr>
              <w:t>DOKUMENTŲ IR KITOS INFORMACIJOS APIE ĮSTAIGOS VEIKLĄ PATEIKIMO DALININKAMS TVARKA </w:t>
            </w:r>
          </w:p>
        </w:tc>
        <w:tc>
          <w:tcPr>
            <w:tcW w:w="25" w:type="pct"/>
            <w:tcBorders>
              <w:top w:val="nil"/>
              <w:left w:val="nil"/>
              <w:bottom w:val="nil"/>
              <w:right w:val="nil"/>
            </w:tcBorders>
            <w:vAlign w:val="center"/>
            <w:hideMark/>
          </w:tcPr>
          <w:p w14:paraId="0131A4D0"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06B199F" w14:textId="77777777" w:rsidTr="00AA68D8">
        <w:trPr>
          <w:gridAfter w:val="2"/>
          <w:wAfter w:w="106" w:type="pct"/>
          <w:trHeight w:val="136"/>
        </w:trPr>
        <w:tc>
          <w:tcPr>
            <w:tcW w:w="4869" w:type="pct"/>
            <w:gridSpan w:val="13"/>
            <w:tcMar>
              <w:top w:w="0" w:type="dxa"/>
              <w:left w:w="108" w:type="dxa"/>
              <w:bottom w:w="0" w:type="dxa"/>
              <w:right w:w="108" w:type="dxa"/>
            </w:tcMar>
            <w:vAlign w:val="bottom"/>
            <w:hideMark/>
          </w:tcPr>
          <w:p w14:paraId="6D4D3D94" w14:textId="77777777" w:rsidR="005546D2" w:rsidRPr="008E795A" w:rsidRDefault="005546D2" w:rsidP="0052720E">
            <w:pPr>
              <w:spacing w:line="257" w:lineRule="atLeast"/>
              <w:rPr>
                <w:rFonts w:eastAsia="Times New Roman"/>
                <w:lang w:eastAsia="lt-LT"/>
              </w:rPr>
            </w:pPr>
          </w:p>
          <w:p w14:paraId="47404236" w14:textId="77777777" w:rsidR="005546D2" w:rsidRPr="00041B42" w:rsidRDefault="005546D2" w:rsidP="005546D2">
            <w:pPr>
              <w:pStyle w:val="Sraopastraipa"/>
              <w:numPr>
                <w:ilvl w:val="0"/>
                <w:numId w:val="10"/>
              </w:numPr>
              <w:spacing w:line="257" w:lineRule="atLeast"/>
              <w:ind w:left="459" w:right="-57"/>
              <w:jc w:val="both"/>
              <w:rPr>
                <w:rFonts w:eastAsia="Times New Roman"/>
                <w:lang w:eastAsia="lt-LT"/>
              </w:rPr>
            </w:pPr>
            <w:r w:rsidRPr="00041B42">
              <w:rPr>
                <w:rFonts w:eastAsia="Times New Roman"/>
                <w:lang w:eastAsia="lt-LT"/>
              </w:rPr>
              <w:t xml:space="preserve"> Dalininko raštišku reikalavimu ne vėliau kaip per 7 dienas nuo reikalavimo gavimo dienos Įstaigos dokumentai jam pateikiami susipažinti Įstaigos darbo valandomis jos buveinėje ar kitoje Įstaigos vadovo nurodytoje vietoje, kurioje dokumentai yra saugomi. Šių dokumentų kopijos dalininkui gali būti siunčiamos registruotu laišku adresu, kurį dalininkas nurodęs Įstaigai, arba įteikiamos pasirašytinai ar elektroninių ryšių priemonėmis.</w:t>
            </w:r>
          </w:p>
        </w:tc>
        <w:tc>
          <w:tcPr>
            <w:tcW w:w="25" w:type="pct"/>
            <w:tcBorders>
              <w:top w:val="nil"/>
              <w:left w:val="nil"/>
              <w:bottom w:val="nil"/>
              <w:right w:val="nil"/>
            </w:tcBorders>
            <w:vAlign w:val="center"/>
            <w:hideMark/>
          </w:tcPr>
          <w:p w14:paraId="0738FDBE"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EF5E240" w14:textId="77777777" w:rsidTr="00AA68D8">
        <w:trPr>
          <w:gridAfter w:val="2"/>
          <w:wAfter w:w="106" w:type="pct"/>
          <w:trHeight w:val="136"/>
        </w:trPr>
        <w:tc>
          <w:tcPr>
            <w:tcW w:w="4869" w:type="pct"/>
            <w:gridSpan w:val="13"/>
            <w:tcMar>
              <w:top w:w="0" w:type="dxa"/>
              <w:left w:w="108" w:type="dxa"/>
              <w:bottom w:w="0" w:type="dxa"/>
              <w:right w:w="108" w:type="dxa"/>
            </w:tcMar>
            <w:vAlign w:val="bottom"/>
            <w:hideMark/>
          </w:tcPr>
          <w:p w14:paraId="17C2BA10"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Įstaigos dokumentai, jų kopijos ar kita informacija dalininkams pateikiama neatlygintinai.</w:t>
            </w:r>
          </w:p>
        </w:tc>
        <w:tc>
          <w:tcPr>
            <w:tcW w:w="25" w:type="pct"/>
            <w:tcBorders>
              <w:top w:val="nil"/>
              <w:left w:val="nil"/>
              <w:bottom w:val="nil"/>
              <w:right w:val="nil"/>
            </w:tcBorders>
            <w:vAlign w:val="center"/>
            <w:hideMark/>
          </w:tcPr>
          <w:p w14:paraId="2468AE5D"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0DFFBBC1" w14:textId="77777777" w:rsidTr="00AA68D8">
        <w:trPr>
          <w:gridAfter w:val="2"/>
          <w:wAfter w:w="106" w:type="pct"/>
          <w:trHeight w:val="202"/>
        </w:trPr>
        <w:tc>
          <w:tcPr>
            <w:tcW w:w="4869" w:type="pct"/>
            <w:gridSpan w:val="13"/>
            <w:tcMar>
              <w:top w:w="0" w:type="dxa"/>
              <w:left w:w="108" w:type="dxa"/>
              <w:bottom w:w="0" w:type="dxa"/>
              <w:right w:w="108" w:type="dxa"/>
            </w:tcMar>
            <w:hideMark/>
          </w:tcPr>
          <w:p w14:paraId="19F5A17F"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lang w:eastAsia="lt-LT"/>
              </w:rPr>
              <w:t> </w:t>
            </w:r>
          </w:p>
          <w:p w14:paraId="7F413C5B"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lang w:eastAsia="lt-LT"/>
              </w:rPr>
              <w:t> </w:t>
            </w:r>
          </w:p>
          <w:p w14:paraId="04B56A3F"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lastRenderedPageBreak/>
              <w:t>IX SKYRIUS</w:t>
            </w:r>
          </w:p>
          <w:p w14:paraId="3EB997AD" w14:textId="77777777" w:rsidR="005546D2" w:rsidRDefault="005546D2" w:rsidP="0052720E">
            <w:pPr>
              <w:spacing w:line="257" w:lineRule="atLeast"/>
              <w:ind w:right="-57"/>
              <w:jc w:val="center"/>
              <w:rPr>
                <w:rFonts w:eastAsia="Times New Roman"/>
                <w:b/>
                <w:bCs/>
                <w:caps/>
                <w:lang w:eastAsia="lt-LT"/>
              </w:rPr>
            </w:pPr>
            <w:r w:rsidRPr="008E795A">
              <w:rPr>
                <w:rFonts w:eastAsia="Times New Roman"/>
                <w:b/>
                <w:bCs/>
                <w:caps/>
                <w:lang w:eastAsia="lt-LT"/>
              </w:rPr>
              <w:t>VIEŠŲ PRANEŠIMŲ IR SKELBIMŲ PASKELBIMO TVARKA</w:t>
            </w:r>
          </w:p>
          <w:p w14:paraId="70FCA8CD" w14:textId="77777777" w:rsidR="005546D2" w:rsidRPr="008E795A" w:rsidRDefault="005546D2" w:rsidP="0052720E">
            <w:pPr>
              <w:spacing w:line="257" w:lineRule="atLeast"/>
              <w:ind w:right="-57"/>
              <w:jc w:val="center"/>
              <w:rPr>
                <w:rFonts w:eastAsia="Times New Roman"/>
                <w:lang w:eastAsia="lt-LT"/>
              </w:rPr>
            </w:pPr>
          </w:p>
        </w:tc>
        <w:tc>
          <w:tcPr>
            <w:tcW w:w="25" w:type="pct"/>
            <w:tcBorders>
              <w:top w:val="nil"/>
              <w:left w:val="nil"/>
              <w:bottom w:val="nil"/>
              <w:right w:val="nil"/>
            </w:tcBorders>
            <w:vAlign w:val="center"/>
            <w:hideMark/>
          </w:tcPr>
          <w:p w14:paraId="27E4C253" w14:textId="77777777" w:rsidR="005546D2" w:rsidRPr="008E795A" w:rsidRDefault="005546D2" w:rsidP="0052720E">
            <w:pPr>
              <w:rPr>
                <w:rFonts w:eastAsia="Times New Roman"/>
                <w:lang w:eastAsia="lt-LT"/>
              </w:rPr>
            </w:pPr>
            <w:r w:rsidRPr="008E795A">
              <w:rPr>
                <w:rFonts w:eastAsia="Times New Roman"/>
                <w:lang w:eastAsia="lt-LT"/>
              </w:rPr>
              <w:lastRenderedPageBreak/>
              <w:t> </w:t>
            </w:r>
          </w:p>
        </w:tc>
      </w:tr>
      <w:tr w:rsidR="005546D2" w:rsidRPr="008E795A" w14:paraId="74DA0941" w14:textId="77777777" w:rsidTr="00AA68D8">
        <w:trPr>
          <w:gridAfter w:val="2"/>
          <w:wAfter w:w="106" w:type="pct"/>
          <w:trHeight w:val="202"/>
        </w:trPr>
        <w:tc>
          <w:tcPr>
            <w:tcW w:w="4869" w:type="pct"/>
            <w:gridSpan w:val="13"/>
            <w:tcMar>
              <w:top w:w="0" w:type="dxa"/>
              <w:left w:w="108" w:type="dxa"/>
              <w:bottom w:w="0" w:type="dxa"/>
              <w:right w:w="108" w:type="dxa"/>
            </w:tcMar>
            <w:hideMark/>
          </w:tcPr>
          <w:p w14:paraId="26D2872C"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75987554" w14:textId="77777777" w:rsidR="005546D2" w:rsidRPr="008E795A" w:rsidRDefault="005546D2" w:rsidP="0052720E">
            <w:pPr>
              <w:rPr>
                <w:rFonts w:eastAsia="Times New Roman"/>
                <w:lang w:eastAsia="lt-LT"/>
              </w:rPr>
            </w:pPr>
            <w:r w:rsidRPr="008E795A">
              <w:rPr>
                <w:rFonts w:eastAsia="Times New Roman"/>
                <w:lang w:eastAsia="lt-LT"/>
              </w:rPr>
              <w:t> </w:t>
            </w:r>
          </w:p>
        </w:tc>
      </w:tr>
      <w:tr w:rsidR="00AA68D8" w:rsidRPr="008E795A" w14:paraId="4E8C3FDE" w14:textId="77777777" w:rsidTr="00AA68D8">
        <w:trPr>
          <w:trHeight w:val="340"/>
        </w:trPr>
        <w:tc>
          <w:tcPr>
            <w:tcW w:w="4859" w:type="pct"/>
            <w:gridSpan w:val="12"/>
            <w:tcMar>
              <w:top w:w="0" w:type="dxa"/>
              <w:left w:w="108" w:type="dxa"/>
              <w:bottom w:w="0" w:type="dxa"/>
              <w:right w:w="108" w:type="dxa"/>
            </w:tcMar>
            <w:vAlign w:val="bottom"/>
            <w:hideMark/>
          </w:tcPr>
          <w:p w14:paraId="6BA1F89F" w14:textId="77777777" w:rsidR="00AA68D8" w:rsidRPr="00041B42" w:rsidRDefault="00AA68D8" w:rsidP="005546D2">
            <w:pPr>
              <w:pStyle w:val="Sraopastraipa"/>
              <w:numPr>
                <w:ilvl w:val="0"/>
                <w:numId w:val="10"/>
              </w:numPr>
              <w:spacing w:line="257" w:lineRule="atLeast"/>
              <w:ind w:right="-57"/>
              <w:jc w:val="both"/>
              <w:rPr>
                <w:rFonts w:eastAsia="Times New Roman"/>
                <w:lang w:eastAsia="lt-LT"/>
              </w:rPr>
            </w:pPr>
            <w:r w:rsidRPr="00041B42">
              <w:rPr>
                <w:rFonts w:eastAsia="Times New Roman"/>
                <w:spacing w:val="-2"/>
                <w:lang w:eastAsia="lt-LT"/>
              </w:rPr>
              <w:t>Kai Įstaigos pranešimai turi būti paskelbti viešai, jie skelbiami</w:t>
            </w:r>
            <w:r>
              <w:rPr>
                <w:rFonts w:eastAsia="Times New Roman"/>
                <w:spacing w:val="-2"/>
                <w:lang w:eastAsia="lt-LT"/>
              </w:rPr>
              <w:t xml:space="preserve"> </w:t>
            </w:r>
            <w:r>
              <w:rPr>
                <w:rFonts w:eastAsia="Times New Roman"/>
                <w:spacing w:val="-2"/>
                <w:u w:val="single"/>
                <w:lang w:eastAsia="lt-LT"/>
              </w:rPr>
              <w:t xml:space="preserve">                                   </w:t>
            </w:r>
            <w:r w:rsidRPr="008E795A">
              <w:rPr>
                <w:rFonts w:eastAsia="Times New Roman"/>
                <w:i/>
                <w:iCs/>
                <w:spacing w:val="-6"/>
                <w:sz w:val="18"/>
                <w:szCs w:val="18"/>
                <w:lang w:eastAsia="lt-LT"/>
              </w:rPr>
              <w:t>(laikraščio pavadinimas)</w:t>
            </w:r>
            <w:r>
              <w:rPr>
                <w:rFonts w:eastAsia="Times New Roman"/>
                <w:i/>
                <w:iCs/>
                <w:spacing w:val="-6"/>
                <w:sz w:val="18"/>
                <w:szCs w:val="18"/>
                <w:lang w:eastAsia="lt-LT"/>
              </w:rPr>
              <w:t xml:space="preserve"> ir (arba)</w:t>
            </w:r>
            <w:r>
              <w:rPr>
                <w:rFonts w:eastAsia="Times New Roman"/>
                <w:spacing w:val="-2"/>
                <w:lang w:eastAsia="lt-LT"/>
              </w:rPr>
              <w:t xml:space="preserve"> VĮ Registrų centro elektroniniame leidinyje „Juridinių asmenų vieši pranešimai“.</w:t>
            </w:r>
          </w:p>
        </w:tc>
        <w:tc>
          <w:tcPr>
            <w:tcW w:w="116" w:type="pct"/>
            <w:gridSpan w:val="3"/>
            <w:vMerge w:val="restart"/>
            <w:tcBorders>
              <w:top w:val="nil"/>
              <w:left w:val="nil"/>
              <w:right w:val="nil"/>
            </w:tcBorders>
            <w:tcMar>
              <w:top w:w="0" w:type="dxa"/>
              <w:left w:w="108" w:type="dxa"/>
              <w:bottom w:w="0" w:type="dxa"/>
              <w:right w:w="108" w:type="dxa"/>
            </w:tcMar>
            <w:vAlign w:val="bottom"/>
          </w:tcPr>
          <w:p w14:paraId="3FCBEF43" w14:textId="77777777" w:rsidR="00AA68D8" w:rsidRPr="008E795A" w:rsidRDefault="00AA68D8" w:rsidP="00AA68D8">
            <w:pPr>
              <w:spacing w:line="257" w:lineRule="atLeast"/>
              <w:ind w:left="-57" w:right="-57"/>
              <w:jc w:val="both"/>
              <w:rPr>
                <w:rFonts w:eastAsia="Times New Roman"/>
                <w:lang w:eastAsia="lt-LT"/>
              </w:rPr>
            </w:pPr>
          </w:p>
        </w:tc>
        <w:tc>
          <w:tcPr>
            <w:tcW w:w="25" w:type="pct"/>
            <w:tcBorders>
              <w:top w:val="nil"/>
              <w:left w:val="nil"/>
              <w:bottom w:val="nil"/>
              <w:right w:val="nil"/>
            </w:tcBorders>
            <w:vAlign w:val="center"/>
            <w:hideMark/>
          </w:tcPr>
          <w:p w14:paraId="0DA6AECA" w14:textId="77777777" w:rsidR="00AA68D8" w:rsidRPr="008E795A" w:rsidRDefault="00AA68D8" w:rsidP="0052720E">
            <w:pPr>
              <w:rPr>
                <w:rFonts w:eastAsia="Times New Roman"/>
                <w:lang w:eastAsia="lt-LT"/>
              </w:rPr>
            </w:pPr>
            <w:r w:rsidRPr="008E795A">
              <w:rPr>
                <w:rFonts w:eastAsia="Times New Roman"/>
                <w:lang w:eastAsia="lt-LT"/>
              </w:rPr>
              <w:t> </w:t>
            </w:r>
          </w:p>
        </w:tc>
      </w:tr>
      <w:tr w:rsidR="00AA68D8" w:rsidRPr="008E795A" w14:paraId="71C00D11" w14:textId="77777777" w:rsidTr="009F0105">
        <w:trPr>
          <w:trHeight w:val="89"/>
        </w:trPr>
        <w:tc>
          <w:tcPr>
            <w:tcW w:w="4859" w:type="pct"/>
            <w:gridSpan w:val="12"/>
            <w:tcMar>
              <w:top w:w="0" w:type="dxa"/>
              <w:left w:w="108" w:type="dxa"/>
              <w:bottom w:w="0" w:type="dxa"/>
              <w:right w:w="108" w:type="dxa"/>
            </w:tcMar>
            <w:vAlign w:val="bottom"/>
            <w:hideMark/>
          </w:tcPr>
          <w:p w14:paraId="757B023C" w14:textId="77777777" w:rsidR="00AA68D8" w:rsidRPr="008E795A" w:rsidRDefault="00AA68D8" w:rsidP="0052720E">
            <w:pPr>
              <w:spacing w:line="257" w:lineRule="atLeast"/>
              <w:ind w:left="-57" w:right="-57"/>
              <w:rPr>
                <w:rFonts w:eastAsia="Times New Roman"/>
                <w:lang w:eastAsia="lt-LT"/>
              </w:rPr>
            </w:pPr>
            <w:r w:rsidRPr="008E795A">
              <w:rPr>
                <w:rFonts w:eastAsia="Times New Roman"/>
                <w:sz w:val="20"/>
                <w:szCs w:val="20"/>
                <w:lang w:eastAsia="lt-LT"/>
              </w:rPr>
              <w:t> </w:t>
            </w:r>
          </w:p>
        </w:tc>
        <w:tc>
          <w:tcPr>
            <w:tcW w:w="116" w:type="pct"/>
            <w:gridSpan w:val="3"/>
            <w:vMerge/>
            <w:tcMar>
              <w:top w:w="0" w:type="dxa"/>
              <w:left w:w="108" w:type="dxa"/>
              <w:bottom w:w="0" w:type="dxa"/>
              <w:right w:w="108" w:type="dxa"/>
            </w:tcMar>
            <w:vAlign w:val="bottom"/>
          </w:tcPr>
          <w:p w14:paraId="0B11A8CB" w14:textId="77777777" w:rsidR="00AA68D8" w:rsidRPr="00AA68D8" w:rsidRDefault="00AA68D8" w:rsidP="0052720E">
            <w:pPr>
              <w:spacing w:line="257" w:lineRule="atLeast"/>
              <w:ind w:left="-57" w:right="-57"/>
              <w:rPr>
                <w:rFonts w:eastAsia="Times New Roman"/>
                <w:u w:val="single"/>
                <w:lang w:eastAsia="lt-LT"/>
              </w:rPr>
            </w:pPr>
          </w:p>
        </w:tc>
        <w:tc>
          <w:tcPr>
            <w:tcW w:w="25" w:type="pct"/>
            <w:tcBorders>
              <w:top w:val="nil"/>
              <w:left w:val="nil"/>
              <w:bottom w:val="nil"/>
              <w:right w:val="nil"/>
            </w:tcBorders>
            <w:vAlign w:val="center"/>
            <w:hideMark/>
          </w:tcPr>
          <w:p w14:paraId="3F8523ED" w14:textId="77777777" w:rsidR="00AA68D8" w:rsidRPr="008E795A" w:rsidRDefault="00AA68D8" w:rsidP="0052720E">
            <w:pPr>
              <w:rPr>
                <w:rFonts w:eastAsia="Times New Roman"/>
                <w:lang w:eastAsia="lt-LT"/>
              </w:rPr>
            </w:pPr>
            <w:r w:rsidRPr="008E795A">
              <w:rPr>
                <w:rFonts w:eastAsia="Times New Roman"/>
                <w:lang w:eastAsia="lt-LT"/>
              </w:rPr>
              <w:t> </w:t>
            </w:r>
          </w:p>
        </w:tc>
      </w:tr>
      <w:tr w:rsidR="00AA68D8" w:rsidRPr="008E795A" w14:paraId="0948BEDF" w14:textId="77777777" w:rsidTr="00AA68D8">
        <w:trPr>
          <w:gridBefore w:val="13"/>
          <w:gridAfter w:val="2"/>
          <w:wBefore w:w="4869" w:type="pct"/>
          <w:wAfter w:w="106" w:type="pct"/>
          <w:trHeight w:val="170"/>
        </w:trPr>
        <w:tc>
          <w:tcPr>
            <w:tcW w:w="25" w:type="pct"/>
            <w:tcBorders>
              <w:top w:val="nil"/>
              <w:left w:val="nil"/>
              <w:bottom w:val="nil"/>
              <w:right w:val="nil"/>
            </w:tcBorders>
            <w:vAlign w:val="center"/>
            <w:hideMark/>
          </w:tcPr>
          <w:p w14:paraId="6FC23A70" w14:textId="77777777" w:rsidR="00AA68D8" w:rsidRPr="008E795A" w:rsidRDefault="00AA68D8" w:rsidP="00AA68D8">
            <w:pPr>
              <w:ind w:left="-34"/>
              <w:rPr>
                <w:rFonts w:eastAsia="Times New Roman"/>
                <w:lang w:eastAsia="lt-LT"/>
              </w:rPr>
            </w:pPr>
          </w:p>
        </w:tc>
      </w:tr>
      <w:tr w:rsidR="00AA68D8" w:rsidRPr="008E795A" w14:paraId="12E2EAA8" w14:textId="77777777" w:rsidTr="00AA68D8">
        <w:trPr>
          <w:gridBefore w:val="13"/>
          <w:gridAfter w:val="2"/>
          <w:wBefore w:w="4869" w:type="pct"/>
          <w:wAfter w:w="106" w:type="pct"/>
          <w:trHeight w:val="170"/>
        </w:trPr>
        <w:tc>
          <w:tcPr>
            <w:tcW w:w="25" w:type="pct"/>
            <w:tcBorders>
              <w:top w:val="nil"/>
              <w:left w:val="nil"/>
              <w:bottom w:val="nil"/>
              <w:right w:val="nil"/>
            </w:tcBorders>
            <w:vAlign w:val="center"/>
            <w:hideMark/>
          </w:tcPr>
          <w:p w14:paraId="46CF1EF1" w14:textId="77777777" w:rsidR="00AA68D8" w:rsidRPr="008E795A" w:rsidRDefault="00AA68D8" w:rsidP="0052720E">
            <w:pPr>
              <w:rPr>
                <w:rFonts w:eastAsia="Times New Roman"/>
                <w:lang w:eastAsia="lt-LT"/>
              </w:rPr>
            </w:pPr>
          </w:p>
        </w:tc>
      </w:tr>
      <w:tr w:rsidR="005546D2" w:rsidRPr="008E795A" w14:paraId="62C12271" w14:textId="77777777" w:rsidTr="00AA68D8">
        <w:trPr>
          <w:gridAfter w:val="2"/>
          <w:wAfter w:w="106" w:type="pct"/>
          <w:trHeight w:val="1233"/>
        </w:trPr>
        <w:tc>
          <w:tcPr>
            <w:tcW w:w="4869" w:type="pct"/>
            <w:gridSpan w:val="13"/>
            <w:tcMar>
              <w:top w:w="0" w:type="dxa"/>
              <w:left w:w="108" w:type="dxa"/>
              <w:bottom w:w="0" w:type="dxa"/>
              <w:right w:w="108" w:type="dxa"/>
            </w:tcMar>
            <w:vAlign w:val="bottom"/>
            <w:hideMark/>
          </w:tcPr>
          <w:p w14:paraId="2650E01C"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spacing w:val="4"/>
                <w:lang w:eastAsia="lt-LT"/>
              </w:rPr>
              <w:t xml:space="preserve"> Kiti Įstaigos pranešimai dalininkams ir kitiems asmenims siunčiami registruotu laišku arba įteikiami </w:t>
            </w:r>
            <w:r w:rsidRPr="00041B42">
              <w:rPr>
                <w:rFonts w:eastAsia="Times New Roman"/>
                <w:lang w:eastAsia="lt-LT"/>
              </w:rPr>
              <w:t>pasirašytinai ar elektroninių ryšių priemonėmis. Kai pranešimai dalininkui siunčiami registruotu laišku, jie siunčiami adresu, kurį dalininkas nurodęs Įstaigai. Skubūs pranešimai gali būti perduoti elektroninių ryšių priemonėmis, originalai tą pačią dieną išsiunčiami adresatui registruotu laišku ar įteikiami pasirašytinai.</w:t>
            </w:r>
          </w:p>
        </w:tc>
        <w:tc>
          <w:tcPr>
            <w:tcW w:w="25" w:type="pct"/>
            <w:tcBorders>
              <w:top w:val="nil"/>
              <w:left w:val="nil"/>
              <w:bottom w:val="nil"/>
              <w:right w:val="nil"/>
            </w:tcBorders>
            <w:vAlign w:val="center"/>
            <w:hideMark/>
          </w:tcPr>
          <w:p w14:paraId="07B26B0A"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04B4C201" w14:textId="77777777" w:rsidTr="00AA68D8">
        <w:trPr>
          <w:gridAfter w:val="2"/>
          <w:wAfter w:w="106" w:type="pct"/>
          <w:trHeight w:val="133"/>
        </w:trPr>
        <w:tc>
          <w:tcPr>
            <w:tcW w:w="4869" w:type="pct"/>
            <w:gridSpan w:val="13"/>
            <w:tcMar>
              <w:top w:w="0" w:type="dxa"/>
              <w:left w:w="108" w:type="dxa"/>
              <w:bottom w:w="0" w:type="dxa"/>
              <w:right w:w="108" w:type="dxa"/>
            </w:tcMar>
            <w:vAlign w:val="bottom"/>
            <w:hideMark/>
          </w:tcPr>
          <w:p w14:paraId="265331A7"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Už pranešimų išsiuntimą laiku ar jų įteikimą pasirašytinai atsako Įstaigos vadovas.</w:t>
            </w:r>
          </w:p>
          <w:p w14:paraId="60A49D05" w14:textId="77777777" w:rsidR="005546D2" w:rsidRPr="008E795A" w:rsidRDefault="005546D2" w:rsidP="005546D2">
            <w:pPr>
              <w:spacing w:line="257" w:lineRule="atLeast"/>
              <w:ind w:left="-57" w:right="-57"/>
              <w:jc w:val="both"/>
              <w:rPr>
                <w:rFonts w:eastAsia="Times New Roman"/>
                <w:lang w:eastAsia="lt-LT"/>
              </w:rPr>
            </w:pPr>
            <w:r w:rsidRPr="008E795A">
              <w:rPr>
                <w:rFonts w:eastAsia="Times New Roman"/>
                <w:spacing w:val="-2"/>
                <w:lang w:eastAsia="lt-LT"/>
              </w:rPr>
              <w:t> </w:t>
            </w:r>
          </w:p>
        </w:tc>
        <w:tc>
          <w:tcPr>
            <w:tcW w:w="25" w:type="pct"/>
            <w:tcBorders>
              <w:top w:val="nil"/>
              <w:left w:val="nil"/>
              <w:bottom w:val="nil"/>
              <w:right w:val="nil"/>
            </w:tcBorders>
            <w:vAlign w:val="center"/>
            <w:hideMark/>
          </w:tcPr>
          <w:p w14:paraId="2628C25A"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A84EC10" w14:textId="77777777" w:rsidTr="00AA68D8">
        <w:trPr>
          <w:gridAfter w:val="2"/>
          <w:wAfter w:w="106" w:type="pct"/>
          <w:trHeight w:val="397"/>
        </w:trPr>
        <w:tc>
          <w:tcPr>
            <w:tcW w:w="4869" w:type="pct"/>
            <w:gridSpan w:val="13"/>
            <w:tcMar>
              <w:top w:w="0" w:type="dxa"/>
              <w:left w:w="108" w:type="dxa"/>
              <w:bottom w:w="0" w:type="dxa"/>
              <w:right w:w="108" w:type="dxa"/>
            </w:tcMar>
            <w:hideMark/>
          </w:tcPr>
          <w:p w14:paraId="25834288" w14:textId="77777777" w:rsidR="005546D2" w:rsidRPr="008E795A" w:rsidRDefault="005546D2" w:rsidP="005546D2">
            <w:pPr>
              <w:spacing w:line="257" w:lineRule="atLeast"/>
              <w:ind w:right="1501"/>
              <w:jc w:val="center"/>
              <w:rPr>
                <w:rFonts w:eastAsia="Times New Roman"/>
                <w:lang w:eastAsia="lt-LT"/>
              </w:rPr>
            </w:pPr>
            <w:r w:rsidRPr="008E795A">
              <w:rPr>
                <w:rFonts w:eastAsia="Times New Roman"/>
                <w:b/>
                <w:bCs/>
                <w:lang w:eastAsia="lt-LT"/>
              </w:rPr>
              <w:t>X </w:t>
            </w:r>
            <w:r w:rsidRPr="008E795A">
              <w:rPr>
                <w:rFonts w:eastAsia="Times New Roman"/>
                <w:b/>
                <w:bCs/>
                <w:caps/>
                <w:lang w:eastAsia="lt-LT"/>
              </w:rPr>
              <w:t>SKYRIUS</w:t>
            </w:r>
          </w:p>
          <w:p w14:paraId="379C2EA7" w14:textId="77777777" w:rsidR="005546D2" w:rsidRDefault="005546D2" w:rsidP="0052720E">
            <w:pPr>
              <w:spacing w:line="257" w:lineRule="atLeast"/>
              <w:ind w:right="-57"/>
              <w:jc w:val="center"/>
              <w:rPr>
                <w:rFonts w:eastAsia="Times New Roman"/>
                <w:b/>
                <w:bCs/>
                <w:lang w:eastAsia="lt-LT"/>
              </w:rPr>
            </w:pPr>
            <w:r w:rsidRPr="008E795A">
              <w:rPr>
                <w:rFonts w:eastAsia="Times New Roman"/>
                <w:b/>
                <w:bCs/>
                <w:lang w:eastAsia="lt-LT"/>
              </w:rPr>
              <w:t>INFORMACIJOS APIE ĮSTAIGOS VEIKLĄ </w:t>
            </w:r>
            <w:r w:rsidRPr="008E795A">
              <w:rPr>
                <w:rFonts w:eastAsia="Times New Roman"/>
                <w:b/>
                <w:bCs/>
                <w:caps/>
                <w:lang w:eastAsia="lt-LT"/>
              </w:rPr>
              <w:t>PATEIKIMO VISUOMENEI </w:t>
            </w:r>
            <w:r w:rsidRPr="008E795A">
              <w:rPr>
                <w:rFonts w:eastAsia="Times New Roman"/>
                <w:b/>
                <w:bCs/>
                <w:lang w:eastAsia="lt-LT"/>
              </w:rPr>
              <w:t>TVARKA</w:t>
            </w:r>
          </w:p>
          <w:p w14:paraId="7DB68EF0" w14:textId="77777777" w:rsidR="005546D2" w:rsidRPr="008E795A" w:rsidRDefault="005546D2" w:rsidP="0052720E">
            <w:pPr>
              <w:spacing w:line="257" w:lineRule="atLeast"/>
              <w:ind w:right="-57" w:firstLine="720"/>
              <w:jc w:val="center"/>
              <w:rPr>
                <w:rFonts w:eastAsia="Times New Roman"/>
                <w:lang w:eastAsia="lt-LT"/>
              </w:rPr>
            </w:pPr>
            <w:r w:rsidRPr="008E795A">
              <w:rPr>
                <w:rFonts w:eastAsia="Times New Roman"/>
                <w:b/>
                <w:bCs/>
                <w:caps/>
                <w:spacing w:val="-6"/>
                <w:lang w:eastAsia="lt-LT"/>
              </w:rPr>
              <w:t> </w:t>
            </w:r>
          </w:p>
        </w:tc>
        <w:tc>
          <w:tcPr>
            <w:tcW w:w="25" w:type="pct"/>
            <w:tcBorders>
              <w:top w:val="nil"/>
              <w:left w:val="nil"/>
              <w:bottom w:val="nil"/>
              <w:right w:val="nil"/>
            </w:tcBorders>
            <w:vAlign w:val="center"/>
            <w:hideMark/>
          </w:tcPr>
          <w:p w14:paraId="5F9677F5"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73CAE03" w14:textId="77777777" w:rsidTr="00AA68D8">
        <w:trPr>
          <w:gridAfter w:val="2"/>
          <w:wAfter w:w="106" w:type="pct"/>
          <w:trHeight w:val="397"/>
        </w:trPr>
        <w:tc>
          <w:tcPr>
            <w:tcW w:w="4869" w:type="pct"/>
            <w:gridSpan w:val="13"/>
            <w:tcMar>
              <w:top w:w="0" w:type="dxa"/>
              <w:left w:w="108" w:type="dxa"/>
              <w:bottom w:w="0" w:type="dxa"/>
              <w:right w:w="108" w:type="dxa"/>
            </w:tcMar>
            <w:hideMark/>
          </w:tcPr>
          <w:p w14:paraId="4860F788"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Įstaigos veiklos ataskaita ne vėliau kaip per 5 darbo dienas nuo eilinio visuotinio dalininkų susirinkimo turi būti pateikta Juridinių asmenų registrui ir paskelbta Įstaigos interneto svetainėje, jeigu Įstaiga ją turi.</w:t>
            </w:r>
          </w:p>
        </w:tc>
        <w:tc>
          <w:tcPr>
            <w:tcW w:w="25" w:type="pct"/>
            <w:tcBorders>
              <w:top w:val="nil"/>
              <w:left w:val="nil"/>
              <w:bottom w:val="nil"/>
              <w:right w:val="nil"/>
            </w:tcBorders>
            <w:vAlign w:val="center"/>
            <w:hideMark/>
          </w:tcPr>
          <w:p w14:paraId="4B04EE74"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7C7D32C1" w14:textId="77777777" w:rsidTr="00AA68D8">
        <w:trPr>
          <w:gridAfter w:val="2"/>
          <w:wAfter w:w="106" w:type="pct"/>
          <w:trHeight w:val="397"/>
        </w:trPr>
        <w:tc>
          <w:tcPr>
            <w:tcW w:w="4869" w:type="pct"/>
            <w:gridSpan w:val="13"/>
            <w:tcMar>
              <w:top w:w="0" w:type="dxa"/>
              <w:left w:w="108" w:type="dxa"/>
              <w:bottom w:w="0" w:type="dxa"/>
              <w:right w:w="108" w:type="dxa"/>
            </w:tcMar>
            <w:hideMark/>
          </w:tcPr>
          <w:p w14:paraId="0DEC62B7"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Kita informacija, kuri pateikiama visuomenei ir kurią nustato visuotinis dalininkų susirinkimas, skelbiama Įstaigos interneto svetainėje, jeigu Įstaiga ją turi.</w:t>
            </w:r>
          </w:p>
        </w:tc>
        <w:tc>
          <w:tcPr>
            <w:tcW w:w="25" w:type="pct"/>
            <w:tcBorders>
              <w:top w:val="nil"/>
              <w:left w:val="nil"/>
              <w:bottom w:val="nil"/>
              <w:right w:val="nil"/>
            </w:tcBorders>
            <w:vAlign w:val="center"/>
            <w:hideMark/>
          </w:tcPr>
          <w:p w14:paraId="4093ADBE"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417D5150" w14:textId="77777777" w:rsidTr="00AA68D8">
        <w:trPr>
          <w:gridAfter w:val="2"/>
          <w:wAfter w:w="106" w:type="pct"/>
          <w:trHeight w:val="683"/>
        </w:trPr>
        <w:tc>
          <w:tcPr>
            <w:tcW w:w="4869" w:type="pct"/>
            <w:gridSpan w:val="13"/>
            <w:tcMar>
              <w:top w:w="0" w:type="dxa"/>
              <w:left w:w="108" w:type="dxa"/>
              <w:bottom w:w="0" w:type="dxa"/>
              <w:right w:w="108" w:type="dxa"/>
            </w:tcMar>
            <w:hideMark/>
          </w:tcPr>
          <w:p w14:paraId="6A11030F"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Tretiesiems asmenims turi būti sudarytos sąlygos su Įstaigos veiklos ataskaita ir kita visuomenei pateikiama informacija susipažinti Įstaigos buveinėje Įstaigos darbo valandomis.</w:t>
            </w:r>
          </w:p>
        </w:tc>
        <w:tc>
          <w:tcPr>
            <w:tcW w:w="25" w:type="pct"/>
            <w:tcBorders>
              <w:top w:val="nil"/>
              <w:left w:val="nil"/>
              <w:bottom w:val="nil"/>
              <w:right w:val="nil"/>
            </w:tcBorders>
            <w:vAlign w:val="center"/>
            <w:hideMark/>
          </w:tcPr>
          <w:p w14:paraId="29AF347C"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026FF21" w14:textId="77777777" w:rsidTr="00AA68D8">
        <w:trPr>
          <w:gridAfter w:val="2"/>
          <w:wAfter w:w="106" w:type="pct"/>
          <w:trHeight w:val="170"/>
        </w:trPr>
        <w:tc>
          <w:tcPr>
            <w:tcW w:w="4869" w:type="pct"/>
            <w:gridSpan w:val="13"/>
            <w:tcMar>
              <w:top w:w="0" w:type="dxa"/>
              <w:left w:w="108" w:type="dxa"/>
              <w:bottom w:w="0" w:type="dxa"/>
              <w:right w:w="108" w:type="dxa"/>
            </w:tcMar>
            <w:vAlign w:val="bottom"/>
            <w:hideMark/>
          </w:tcPr>
          <w:p w14:paraId="7FA542D9" w14:textId="77777777" w:rsidR="005546D2" w:rsidRPr="008E795A" w:rsidRDefault="005546D2" w:rsidP="0052720E">
            <w:pPr>
              <w:spacing w:line="257" w:lineRule="atLeast"/>
              <w:rPr>
                <w:rFonts w:eastAsia="Times New Roman"/>
                <w:lang w:eastAsia="lt-LT"/>
              </w:rPr>
            </w:pPr>
            <w:r w:rsidRPr="008E795A">
              <w:rPr>
                <w:rFonts w:eastAsia="Times New Roman"/>
                <w:lang w:eastAsia="lt-LT"/>
              </w:rPr>
              <w:t> </w:t>
            </w:r>
          </w:p>
          <w:p w14:paraId="02028868"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XI SKYRIUS</w:t>
            </w:r>
          </w:p>
          <w:p w14:paraId="36379DC7" w14:textId="77777777" w:rsidR="005546D2" w:rsidRPr="008E795A" w:rsidRDefault="005546D2" w:rsidP="0052720E">
            <w:pPr>
              <w:spacing w:line="257" w:lineRule="atLeast"/>
              <w:ind w:right="-57"/>
              <w:jc w:val="center"/>
              <w:rPr>
                <w:rFonts w:eastAsia="Times New Roman"/>
                <w:lang w:eastAsia="lt-LT"/>
              </w:rPr>
            </w:pPr>
            <w:r w:rsidRPr="008E795A">
              <w:rPr>
                <w:rFonts w:eastAsia="Times New Roman"/>
                <w:b/>
                <w:bCs/>
                <w:caps/>
                <w:lang w:eastAsia="lt-LT"/>
              </w:rPr>
              <w:t>ĮSTATŲ KEITIMO TVARKA</w:t>
            </w:r>
            <w:r w:rsidRPr="008E795A">
              <w:rPr>
                <w:rFonts w:eastAsia="Times New Roman"/>
                <w:lang w:eastAsia="lt-LT"/>
              </w:rPr>
              <w:t> </w:t>
            </w:r>
          </w:p>
        </w:tc>
        <w:tc>
          <w:tcPr>
            <w:tcW w:w="25" w:type="pct"/>
            <w:tcBorders>
              <w:top w:val="nil"/>
              <w:left w:val="nil"/>
              <w:bottom w:val="nil"/>
              <w:right w:val="nil"/>
            </w:tcBorders>
            <w:vAlign w:val="center"/>
            <w:hideMark/>
          </w:tcPr>
          <w:p w14:paraId="0EACA447"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586215D0" w14:textId="77777777" w:rsidTr="00AA68D8">
        <w:trPr>
          <w:gridAfter w:val="2"/>
          <w:wAfter w:w="106" w:type="pct"/>
          <w:trHeight w:val="170"/>
        </w:trPr>
        <w:tc>
          <w:tcPr>
            <w:tcW w:w="4869" w:type="pct"/>
            <w:gridSpan w:val="13"/>
            <w:tcMar>
              <w:top w:w="0" w:type="dxa"/>
              <w:left w:w="108" w:type="dxa"/>
              <w:bottom w:w="0" w:type="dxa"/>
              <w:right w:w="108" w:type="dxa"/>
            </w:tcMar>
            <w:vAlign w:val="bottom"/>
            <w:hideMark/>
          </w:tcPr>
          <w:p w14:paraId="43164578" w14:textId="77777777" w:rsidR="005546D2" w:rsidRPr="008E795A" w:rsidRDefault="005546D2" w:rsidP="0052720E">
            <w:pPr>
              <w:spacing w:line="257" w:lineRule="atLeast"/>
              <w:rPr>
                <w:rFonts w:eastAsia="Times New Roman"/>
                <w:lang w:eastAsia="lt-LT"/>
              </w:rPr>
            </w:pPr>
          </w:p>
          <w:p w14:paraId="4873D413" w14:textId="77777777" w:rsidR="005546D2" w:rsidRPr="00041B42" w:rsidRDefault="005546D2" w:rsidP="005546D2">
            <w:pPr>
              <w:pStyle w:val="Sraopastraipa"/>
              <w:numPr>
                <w:ilvl w:val="0"/>
                <w:numId w:val="10"/>
              </w:numPr>
              <w:spacing w:line="257" w:lineRule="atLeast"/>
              <w:ind w:right="-57"/>
              <w:jc w:val="both"/>
              <w:rPr>
                <w:rFonts w:eastAsia="Times New Roman"/>
                <w:lang w:eastAsia="lt-LT"/>
              </w:rPr>
            </w:pPr>
            <w:r w:rsidRPr="00041B42">
              <w:rPr>
                <w:rFonts w:eastAsia="Times New Roman"/>
                <w:lang w:eastAsia="lt-LT"/>
              </w:rPr>
              <w:t xml:space="preserve"> Įstatų keitimo tvarka nesiskiria nuo nurodytosios Viešųjų įstaigų įstatyme.</w:t>
            </w:r>
          </w:p>
        </w:tc>
        <w:tc>
          <w:tcPr>
            <w:tcW w:w="25" w:type="pct"/>
            <w:tcBorders>
              <w:top w:val="nil"/>
              <w:left w:val="nil"/>
              <w:bottom w:val="nil"/>
              <w:right w:val="nil"/>
            </w:tcBorders>
            <w:vAlign w:val="center"/>
            <w:hideMark/>
          </w:tcPr>
          <w:p w14:paraId="1E9BC1AF"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275C5B1" w14:textId="77777777" w:rsidTr="00AA68D8">
        <w:trPr>
          <w:gridAfter w:val="2"/>
          <w:wAfter w:w="106" w:type="pct"/>
          <w:trHeight w:val="170"/>
        </w:trPr>
        <w:tc>
          <w:tcPr>
            <w:tcW w:w="4869" w:type="pct"/>
            <w:gridSpan w:val="13"/>
            <w:tcMar>
              <w:top w:w="0" w:type="dxa"/>
              <w:left w:w="108" w:type="dxa"/>
              <w:bottom w:w="0" w:type="dxa"/>
              <w:right w:w="108" w:type="dxa"/>
            </w:tcMar>
            <w:vAlign w:val="bottom"/>
            <w:hideMark/>
          </w:tcPr>
          <w:p w14:paraId="45EBB217"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7E1BFAE9"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7451D5A7" w14:textId="77777777" w:rsidTr="00AA68D8">
        <w:trPr>
          <w:gridAfter w:val="2"/>
          <w:wAfter w:w="106" w:type="pct"/>
          <w:trHeight w:val="284"/>
        </w:trPr>
        <w:tc>
          <w:tcPr>
            <w:tcW w:w="4869" w:type="pct"/>
            <w:gridSpan w:val="13"/>
            <w:tcMar>
              <w:top w:w="0" w:type="dxa"/>
              <w:left w:w="108" w:type="dxa"/>
              <w:bottom w:w="0" w:type="dxa"/>
              <w:right w:w="108" w:type="dxa"/>
            </w:tcMar>
            <w:hideMark/>
          </w:tcPr>
          <w:p w14:paraId="4B2DD351"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3810B739"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F7C5E50" w14:textId="77777777" w:rsidTr="00AA68D8">
        <w:trPr>
          <w:gridAfter w:val="2"/>
          <w:wAfter w:w="106" w:type="pct"/>
          <w:trHeight w:val="284"/>
        </w:trPr>
        <w:tc>
          <w:tcPr>
            <w:tcW w:w="4869" w:type="pct"/>
            <w:gridSpan w:val="13"/>
            <w:tcMar>
              <w:top w:w="0" w:type="dxa"/>
              <w:left w:w="108" w:type="dxa"/>
              <w:bottom w:w="0" w:type="dxa"/>
              <w:right w:w="108" w:type="dxa"/>
            </w:tcMar>
            <w:hideMark/>
          </w:tcPr>
          <w:p w14:paraId="027E609B"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454CD461" w14:textId="77777777" w:rsidR="005546D2" w:rsidRPr="008E795A" w:rsidRDefault="005546D2" w:rsidP="0052720E">
            <w:pPr>
              <w:rPr>
                <w:rFonts w:eastAsia="Times New Roman"/>
                <w:lang w:eastAsia="lt-LT"/>
              </w:rPr>
            </w:pPr>
            <w:r w:rsidRPr="008E795A">
              <w:rPr>
                <w:rFonts w:eastAsia="Times New Roman"/>
                <w:lang w:eastAsia="lt-LT"/>
              </w:rPr>
              <w:t> </w:t>
            </w:r>
          </w:p>
        </w:tc>
      </w:tr>
      <w:tr w:rsidR="00C14959" w:rsidRPr="008E795A" w14:paraId="0D7BE86A" w14:textId="77777777" w:rsidTr="00AA68D8">
        <w:trPr>
          <w:gridAfter w:val="2"/>
          <w:wAfter w:w="106" w:type="pct"/>
          <w:trHeight w:val="340"/>
        </w:trPr>
        <w:tc>
          <w:tcPr>
            <w:tcW w:w="953" w:type="pct"/>
            <w:tcMar>
              <w:top w:w="0" w:type="dxa"/>
              <w:left w:w="108" w:type="dxa"/>
              <w:bottom w:w="0" w:type="dxa"/>
              <w:right w:w="108" w:type="dxa"/>
            </w:tcMar>
            <w:vAlign w:val="bottom"/>
            <w:hideMark/>
          </w:tcPr>
          <w:p w14:paraId="513B0212" w14:textId="77777777" w:rsidR="005546D2" w:rsidRPr="008E795A" w:rsidRDefault="005546D2" w:rsidP="0052720E">
            <w:pPr>
              <w:spacing w:line="257" w:lineRule="atLeast"/>
              <w:ind w:left="-57" w:right="-134"/>
              <w:rPr>
                <w:rFonts w:eastAsia="Times New Roman"/>
                <w:lang w:eastAsia="lt-LT"/>
              </w:rPr>
            </w:pPr>
            <w:r w:rsidRPr="008E795A">
              <w:rPr>
                <w:rFonts w:eastAsia="Times New Roman"/>
                <w:color w:val="000000"/>
                <w:spacing w:val="-2"/>
                <w:lang w:eastAsia="lt-LT"/>
              </w:rPr>
              <w:t>Įstatai pasirašyti</w:t>
            </w:r>
          </w:p>
        </w:tc>
        <w:tc>
          <w:tcPr>
            <w:tcW w:w="228" w:type="pct"/>
            <w:tcMar>
              <w:top w:w="0" w:type="dxa"/>
              <w:left w:w="108" w:type="dxa"/>
              <w:bottom w:w="0" w:type="dxa"/>
              <w:right w:w="108" w:type="dxa"/>
            </w:tcMar>
            <w:vAlign w:val="bottom"/>
            <w:hideMark/>
          </w:tcPr>
          <w:p w14:paraId="5FCB52AA" w14:textId="77777777" w:rsidR="005546D2" w:rsidRPr="008E795A" w:rsidRDefault="005546D2" w:rsidP="0052720E">
            <w:pPr>
              <w:spacing w:line="257" w:lineRule="atLeast"/>
              <w:ind w:left="-57" w:right="-92"/>
              <w:rPr>
                <w:rFonts w:eastAsia="Times New Roman"/>
                <w:lang w:eastAsia="lt-LT"/>
              </w:rPr>
            </w:pPr>
            <w:r w:rsidRPr="008E795A">
              <w:rPr>
                <w:rFonts w:eastAsia="Times New Roman"/>
                <w:color w:val="000000"/>
                <w:lang w:eastAsia="lt-LT"/>
              </w:rPr>
              <w:t>20</w:t>
            </w:r>
          </w:p>
        </w:tc>
        <w:tc>
          <w:tcPr>
            <w:tcW w:w="388" w:type="pct"/>
            <w:gridSpan w:val="3"/>
            <w:tcBorders>
              <w:top w:val="nil"/>
              <w:left w:val="nil"/>
              <w:bottom w:val="single" w:sz="8" w:space="0" w:color="auto"/>
              <w:right w:val="nil"/>
            </w:tcBorders>
            <w:tcMar>
              <w:top w:w="0" w:type="dxa"/>
              <w:left w:w="108" w:type="dxa"/>
              <w:bottom w:w="0" w:type="dxa"/>
              <w:right w:w="108" w:type="dxa"/>
            </w:tcMar>
            <w:vAlign w:val="bottom"/>
            <w:hideMark/>
          </w:tcPr>
          <w:p w14:paraId="162F33B4" w14:textId="77777777" w:rsidR="005546D2" w:rsidRPr="008E795A" w:rsidRDefault="005546D2" w:rsidP="0052720E">
            <w:pPr>
              <w:spacing w:line="257" w:lineRule="atLeast"/>
              <w:ind w:left="-57" w:right="-92"/>
              <w:rPr>
                <w:rFonts w:eastAsia="Times New Roman"/>
                <w:lang w:eastAsia="lt-LT"/>
              </w:rPr>
            </w:pPr>
            <w:r w:rsidRPr="008E795A">
              <w:rPr>
                <w:rFonts w:eastAsia="Times New Roman"/>
                <w:lang w:eastAsia="lt-LT"/>
              </w:rPr>
              <w:t> </w:t>
            </w:r>
          </w:p>
        </w:tc>
        <w:tc>
          <w:tcPr>
            <w:tcW w:w="277" w:type="pct"/>
            <w:tcMar>
              <w:top w:w="0" w:type="dxa"/>
              <w:left w:w="108" w:type="dxa"/>
              <w:bottom w:w="0" w:type="dxa"/>
              <w:right w:w="108" w:type="dxa"/>
            </w:tcMar>
            <w:vAlign w:val="bottom"/>
            <w:hideMark/>
          </w:tcPr>
          <w:p w14:paraId="2BDF421B" w14:textId="77777777" w:rsidR="005546D2" w:rsidRPr="008E795A" w:rsidRDefault="005546D2" w:rsidP="0052720E">
            <w:pPr>
              <w:spacing w:line="257" w:lineRule="atLeast"/>
              <w:ind w:left="-57" w:right="-57"/>
              <w:rPr>
                <w:rFonts w:eastAsia="Times New Roman"/>
                <w:lang w:eastAsia="lt-LT"/>
              </w:rPr>
            </w:pPr>
            <w:r w:rsidRPr="008E795A">
              <w:rPr>
                <w:rFonts w:eastAsia="Times New Roman"/>
                <w:color w:val="000000"/>
                <w:lang w:eastAsia="lt-LT"/>
              </w:rPr>
              <w:t>m.</w:t>
            </w:r>
          </w:p>
        </w:tc>
        <w:tc>
          <w:tcPr>
            <w:tcW w:w="1324" w:type="pct"/>
            <w:gridSpan w:val="2"/>
            <w:tcBorders>
              <w:top w:val="nil"/>
              <w:left w:val="nil"/>
              <w:bottom w:val="single" w:sz="8" w:space="0" w:color="auto"/>
              <w:right w:val="nil"/>
            </w:tcBorders>
            <w:tcMar>
              <w:top w:w="0" w:type="dxa"/>
              <w:left w:w="108" w:type="dxa"/>
              <w:bottom w:w="0" w:type="dxa"/>
              <w:right w:w="108" w:type="dxa"/>
            </w:tcMar>
            <w:vAlign w:val="bottom"/>
            <w:hideMark/>
          </w:tcPr>
          <w:p w14:paraId="2EF7C4C0" w14:textId="77777777" w:rsidR="005546D2" w:rsidRPr="008E795A" w:rsidRDefault="005546D2" w:rsidP="0052720E">
            <w:pPr>
              <w:spacing w:line="257" w:lineRule="atLeast"/>
              <w:ind w:left="-57" w:right="-57"/>
              <w:rPr>
                <w:rFonts w:eastAsia="Times New Roman"/>
                <w:lang w:eastAsia="lt-LT"/>
              </w:rPr>
            </w:pPr>
            <w:r w:rsidRPr="008E795A">
              <w:rPr>
                <w:rFonts w:eastAsia="Times New Roman"/>
                <w:lang w:eastAsia="lt-LT"/>
              </w:rPr>
              <w:t> </w:t>
            </w:r>
          </w:p>
        </w:tc>
        <w:tc>
          <w:tcPr>
            <w:tcW w:w="151" w:type="pct"/>
            <w:tcMar>
              <w:top w:w="0" w:type="dxa"/>
              <w:left w:w="108" w:type="dxa"/>
              <w:bottom w:w="0" w:type="dxa"/>
              <w:right w:w="108" w:type="dxa"/>
            </w:tcMar>
            <w:vAlign w:val="bottom"/>
            <w:hideMark/>
          </w:tcPr>
          <w:p w14:paraId="7243C367" w14:textId="77777777" w:rsidR="005546D2" w:rsidRPr="008E795A" w:rsidRDefault="005546D2" w:rsidP="0052720E">
            <w:pPr>
              <w:spacing w:line="257" w:lineRule="atLeast"/>
              <w:ind w:left="-57" w:right="-57"/>
              <w:rPr>
                <w:rFonts w:eastAsia="Times New Roman"/>
                <w:lang w:eastAsia="lt-LT"/>
              </w:rPr>
            </w:pPr>
            <w:r w:rsidRPr="008E795A">
              <w:rPr>
                <w:rFonts w:eastAsia="Times New Roman"/>
                <w:lang w:eastAsia="lt-LT"/>
              </w:rPr>
              <w:t> </w:t>
            </w:r>
          </w:p>
        </w:tc>
        <w:tc>
          <w:tcPr>
            <w:tcW w:w="633" w:type="pct"/>
            <w:tcBorders>
              <w:top w:val="nil"/>
              <w:left w:val="nil"/>
              <w:bottom w:val="single" w:sz="8" w:space="0" w:color="auto"/>
              <w:right w:val="nil"/>
            </w:tcBorders>
            <w:tcMar>
              <w:top w:w="0" w:type="dxa"/>
              <w:left w:w="108" w:type="dxa"/>
              <w:bottom w:w="0" w:type="dxa"/>
              <w:right w:w="108" w:type="dxa"/>
            </w:tcMar>
            <w:vAlign w:val="bottom"/>
            <w:hideMark/>
          </w:tcPr>
          <w:p w14:paraId="2CAC3577" w14:textId="77777777" w:rsidR="005546D2" w:rsidRPr="008E795A" w:rsidRDefault="005546D2" w:rsidP="0052720E">
            <w:pPr>
              <w:spacing w:line="257" w:lineRule="atLeast"/>
              <w:ind w:left="-57" w:right="-57"/>
              <w:rPr>
                <w:rFonts w:eastAsia="Times New Roman"/>
                <w:lang w:eastAsia="lt-LT"/>
              </w:rPr>
            </w:pPr>
            <w:r w:rsidRPr="008E795A">
              <w:rPr>
                <w:rFonts w:eastAsia="Times New Roman"/>
                <w:lang w:eastAsia="lt-LT"/>
              </w:rPr>
              <w:t> </w:t>
            </w:r>
          </w:p>
        </w:tc>
        <w:tc>
          <w:tcPr>
            <w:tcW w:w="198" w:type="pct"/>
            <w:tcMar>
              <w:top w:w="0" w:type="dxa"/>
              <w:left w:w="108" w:type="dxa"/>
              <w:bottom w:w="0" w:type="dxa"/>
              <w:right w:w="108" w:type="dxa"/>
            </w:tcMar>
            <w:vAlign w:val="bottom"/>
            <w:hideMark/>
          </w:tcPr>
          <w:p w14:paraId="658BD132" w14:textId="77777777" w:rsidR="005546D2" w:rsidRPr="008E795A" w:rsidRDefault="005546D2" w:rsidP="0052720E">
            <w:pPr>
              <w:spacing w:line="257" w:lineRule="atLeast"/>
              <w:ind w:left="-57" w:right="-57" w:hanging="10"/>
              <w:rPr>
                <w:rFonts w:eastAsia="Times New Roman"/>
                <w:lang w:eastAsia="lt-LT"/>
              </w:rPr>
            </w:pPr>
            <w:r w:rsidRPr="008E795A">
              <w:rPr>
                <w:rFonts w:eastAsia="Times New Roman"/>
                <w:lang w:eastAsia="lt-LT"/>
              </w:rPr>
              <w:t>d.</w:t>
            </w:r>
          </w:p>
        </w:tc>
        <w:tc>
          <w:tcPr>
            <w:tcW w:w="717" w:type="pct"/>
            <w:gridSpan w:val="2"/>
            <w:tcBorders>
              <w:top w:val="nil"/>
              <w:left w:val="nil"/>
              <w:bottom w:val="single" w:sz="8" w:space="0" w:color="auto"/>
              <w:right w:val="nil"/>
            </w:tcBorders>
            <w:tcMar>
              <w:top w:w="0" w:type="dxa"/>
              <w:left w:w="108" w:type="dxa"/>
              <w:bottom w:w="0" w:type="dxa"/>
              <w:right w:w="108" w:type="dxa"/>
            </w:tcMar>
            <w:vAlign w:val="bottom"/>
            <w:hideMark/>
          </w:tcPr>
          <w:p w14:paraId="3FE5697E" w14:textId="77777777" w:rsidR="005546D2" w:rsidRPr="008E795A" w:rsidRDefault="005546D2" w:rsidP="0052720E">
            <w:pPr>
              <w:spacing w:line="257" w:lineRule="atLeast"/>
              <w:ind w:left="-57" w:right="-57"/>
              <w:jc w:val="right"/>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5F0CEA0D" w14:textId="77777777" w:rsidR="005546D2" w:rsidRPr="008E795A" w:rsidRDefault="005546D2" w:rsidP="0052720E">
            <w:pPr>
              <w:rPr>
                <w:rFonts w:eastAsia="Times New Roman"/>
                <w:lang w:eastAsia="lt-LT"/>
              </w:rPr>
            </w:pPr>
            <w:r w:rsidRPr="008E795A">
              <w:rPr>
                <w:rFonts w:eastAsia="Times New Roman"/>
                <w:lang w:eastAsia="lt-LT"/>
              </w:rPr>
              <w:t> </w:t>
            </w:r>
          </w:p>
        </w:tc>
      </w:tr>
      <w:tr w:rsidR="00C14959" w:rsidRPr="008E795A" w14:paraId="54EA779A" w14:textId="77777777" w:rsidTr="00AA68D8">
        <w:trPr>
          <w:gridAfter w:val="2"/>
          <w:wAfter w:w="106" w:type="pct"/>
          <w:trHeight w:val="170"/>
        </w:trPr>
        <w:tc>
          <w:tcPr>
            <w:tcW w:w="953" w:type="pct"/>
            <w:tcMar>
              <w:top w:w="0" w:type="dxa"/>
              <w:left w:w="108" w:type="dxa"/>
              <w:bottom w:w="0" w:type="dxa"/>
              <w:right w:w="108" w:type="dxa"/>
            </w:tcMar>
            <w:hideMark/>
          </w:tcPr>
          <w:p w14:paraId="658FEF5D"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i/>
                <w:iCs/>
                <w:lang w:eastAsia="lt-LT"/>
              </w:rPr>
              <w:t> </w:t>
            </w:r>
          </w:p>
        </w:tc>
        <w:tc>
          <w:tcPr>
            <w:tcW w:w="228" w:type="pct"/>
            <w:tcMar>
              <w:top w:w="0" w:type="dxa"/>
              <w:left w:w="108" w:type="dxa"/>
              <w:bottom w:w="0" w:type="dxa"/>
              <w:right w:w="108" w:type="dxa"/>
            </w:tcMar>
            <w:hideMark/>
          </w:tcPr>
          <w:p w14:paraId="5DDEC037" w14:textId="77777777" w:rsidR="005546D2" w:rsidRPr="008E795A" w:rsidRDefault="005546D2" w:rsidP="0052720E">
            <w:pPr>
              <w:spacing w:line="257" w:lineRule="atLeast"/>
              <w:ind w:left="-57" w:right="-92"/>
              <w:jc w:val="both"/>
              <w:rPr>
                <w:rFonts w:eastAsia="Times New Roman"/>
                <w:lang w:eastAsia="lt-LT"/>
              </w:rPr>
            </w:pPr>
            <w:r w:rsidRPr="008E795A">
              <w:rPr>
                <w:rFonts w:eastAsia="Times New Roman"/>
                <w:i/>
                <w:iCs/>
                <w:lang w:eastAsia="lt-LT"/>
              </w:rPr>
              <w:t> </w:t>
            </w:r>
          </w:p>
        </w:tc>
        <w:tc>
          <w:tcPr>
            <w:tcW w:w="388" w:type="pct"/>
            <w:gridSpan w:val="3"/>
            <w:tcMar>
              <w:top w:w="0" w:type="dxa"/>
              <w:left w:w="108" w:type="dxa"/>
              <w:bottom w:w="0" w:type="dxa"/>
              <w:right w:w="108" w:type="dxa"/>
            </w:tcMar>
            <w:hideMark/>
          </w:tcPr>
          <w:p w14:paraId="4580DA5E" w14:textId="77777777" w:rsidR="005546D2" w:rsidRPr="008E795A" w:rsidRDefault="005546D2" w:rsidP="0052720E">
            <w:pPr>
              <w:spacing w:line="257" w:lineRule="atLeast"/>
              <w:ind w:left="-57" w:right="-92"/>
              <w:jc w:val="both"/>
              <w:rPr>
                <w:rFonts w:eastAsia="Times New Roman"/>
                <w:lang w:eastAsia="lt-LT"/>
              </w:rPr>
            </w:pPr>
            <w:r w:rsidRPr="008E795A">
              <w:rPr>
                <w:rFonts w:eastAsia="Times New Roman"/>
                <w:i/>
                <w:iCs/>
                <w:lang w:eastAsia="lt-LT"/>
              </w:rPr>
              <w:t> </w:t>
            </w:r>
          </w:p>
        </w:tc>
        <w:tc>
          <w:tcPr>
            <w:tcW w:w="277" w:type="pct"/>
            <w:tcMar>
              <w:top w:w="0" w:type="dxa"/>
              <w:left w:w="108" w:type="dxa"/>
              <w:bottom w:w="0" w:type="dxa"/>
              <w:right w:w="108" w:type="dxa"/>
            </w:tcMar>
            <w:hideMark/>
          </w:tcPr>
          <w:p w14:paraId="7B46208F"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i/>
                <w:iCs/>
                <w:lang w:eastAsia="lt-LT"/>
              </w:rPr>
              <w:t> </w:t>
            </w:r>
          </w:p>
        </w:tc>
        <w:tc>
          <w:tcPr>
            <w:tcW w:w="1324" w:type="pct"/>
            <w:gridSpan w:val="2"/>
            <w:tcMar>
              <w:top w:w="0" w:type="dxa"/>
              <w:left w:w="108" w:type="dxa"/>
              <w:bottom w:w="0" w:type="dxa"/>
              <w:right w:w="108" w:type="dxa"/>
            </w:tcMar>
            <w:hideMark/>
          </w:tcPr>
          <w:p w14:paraId="4C5C1B0A"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i/>
                <w:iCs/>
                <w:lang w:eastAsia="lt-LT"/>
              </w:rPr>
              <w:t> </w:t>
            </w:r>
          </w:p>
        </w:tc>
        <w:tc>
          <w:tcPr>
            <w:tcW w:w="151" w:type="pct"/>
            <w:tcMar>
              <w:top w:w="0" w:type="dxa"/>
              <w:left w:w="108" w:type="dxa"/>
              <w:bottom w:w="0" w:type="dxa"/>
              <w:right w:w="108" w:type="dxa"/>
            </w:tcMar>
            <w:hideMark/>
          </w:tcPr>
          <w:p w14:paraId="048629AD"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i/>
                <w:iCs/>
                <w:lang w:eastAsia="lt-LT"/>
              </w:rPr>
              <w:t> </w:t>
            </w:r>
          </w:p>
        </w:tc>
        <w:tc>
          <w:tcPr>
            <w:tcW w:w="633" w:type="pct"/>
            <w:tcMar>
              <w:top w:w="0" w:type="dxa"/>
              <w:left w:w="108" w:type="dxa"/>
              <w:bottom w:w="0" w:type="dxa"/>
              <w:right w:w="108" w:type="dxa"/>
            </w:tcMar>
            <w:hideMark/>
          </w:tcPr>
          <w:p w14:paraId="29F97990"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i/>
                <w:iCs/>
                <w:lang w:eastAsia="lt-LT"/>
              </w:rPr>
              <w:t> </w:t>
            </w:r>
          </w:p>
        </w:tc>
        <w:tc>
          <w:tcPr>
            <w:tcW w:w="198" w:type="pct"/>
            <w:tcMar>
              <w:top w:w="0" w:type="dxa"/>
              <w:left w:w="108" w:type="dxa"/>
              <w:bottom w:w="0" w:type="dxa"/>
              <w:right w:w="108" w:type="dxa"/>
            </w:tcMar>
            <w:hideMark/>
          </w:tcPr>
          <w:p w14:paraId="62B94720"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i/>
                <w:iCs/>
                <w:lang w:eastAsia="lt-LT"/>
              </w:rPr>
              <w:t> </w:t>
            </w:r>
          </w:p>
        </w:tc>
        <w:tc>
          <w:tcPr>
            <w:tcW w:w="717" w:type="pct"/>
            <w:gridSpan w:val="2"/>
            <w:tcMar>
              <w:top w:w="0" w:type="dxa"/>
              <w:left w:w="108" w:type="dxa"/>
              <w:bottom w:w="0" w:type="dxa"/>
              <w:right w:w="108" w:type="dxa"/>
            </w:tcMar>
            <w:hideMark/>
          </w:tcPr>
          <w:p w14:paraId="78EA9134"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(vieta)</w:t>
            </w:r>
          </w:p>
        </w:tc>
        <w:tc>
          <w:tcPr>
            <w:tcW w:w="25" w:type="pct"/>
            <w:tcBorders>
              <w:top w:val="nil"/>
              <w:left w:val="nil"/>
              <w:bottom w:val="nil"/>
              <w:right w:val="nil"/>
            </w:tcBorders>
            <w:vAlign w:val="center"/>
            <w:hideMark/>
          </w:tcPr>
          <w:p w14:paraId="59D17E63"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3ABBFD7E" w14:textId="77777777" w:rsidTr="00AA68D8">
        <w:trPr>
          <w:gridAfter w:val="2"/>
          <w:wAfter w:w="106" w:type="pct"/>
          <w:trHeight w:val="170"/>
        </w:trPr>
        <w:tc>
          <w:tcPr>
            <w:tcW w:w="4869" w:type="pct"/>
            <w:gridSpan w:val="13"/>
            <w:tcMar>
              <w:top w:w="0" w:type="dxa"/>
              <w:left w:w="108" w:type="dxa"/>
              <w:bottom w:w="0" w:type="dxa"/>
              <w:right w:w="108" w:type="dxa"/>
            </w:tcMar>
            <w:hideMark/>
          </w:tcPr>
          <w:p w14:paraId="41FB2E67"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5C300EFE"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1FC07E7A" w14:textId="77777777" w:rsidTr="00AA68D8">
        <w:trPr>
          <w:gridAfter w:val="2"/>
          <w:wAfter w:w="106" w:type="pct"/>
          <w:trHeight w:val="340"/>
        </w:trPr>
        <w:tc>
          <w:tcPr>
            <w:tcW w:w="1310" w:type="pct"/>
            <w:gridSpan w:val="3"/>
            <w:tcBorders>
              <w:top w:val="nil"/>
              <w:left w:val="nil"/>
              <w:bottom w:val="single" w:sz="8" w:space="0" w:color="auto"/>
              <w:right w:val="nil"/>
            </w:tcBorders>
            <w:tcMar>
              <w:top w:w="0" w:type="dxa"/>
              <w:left w:w="108" w:type="dxa"/>
              <w:bottom w:w="0" w:type="dxa"/>
              <w:right w:w="108" w:type="dxa"/>
            </w:tcMar>
            <w:hideMark/>
          </w:tcPr>
          <w:p w14:paraId="58F88EBB"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133" w:type="pct"/>
            <w:tcMar>
              <w:top w:w="0" w:type="dxa"/>
              <w:left w:w="108" w:type="dxa"/>
              <w:bottom w:w="0" w:type="dxa"/>
              <w:right w:w="108" w:type="dxa"/>
            </w:tcMar>
            <w:hideMark/>
          </w:tcPr>
          <w:p w14:paraId="52889278"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1382" w:type="pct"/>
            <w:gridSpan w:val="3"/>
            <w:tcBorders>
              <w:top w:val="nil"/>
              <w:left w:val="nil"/>
              <w:bottom w:val="single" w:sz="8" w:space="0" w:color="auto"/>
              <w:right w:val="nil"/>
            </w:tcBorders>
            <w:tcMar>
              <w:top w:w="0" w:type="dxa"/>
              <w:left w:w="108" w:type="dxa"/>
              <w:bottom w:w="0" w:type="dxa"/>
              <w:right w:w="108" w:type="dxa"/>
            </w:tcMar>
            <w:hideMark/>
          </w:tcPr>
          <w:p w14:paraId="5C67ED11"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346" w:type="pct"/>
            <w:tcMar>
              <w:top w:w="0" w:type="dxa"/>
              <w:left w:w="108" w:type="dxa"/>
              <w:bottom w:w="0" w:type="dxa"/>
              <w:right w:w="108" w:type="dxa"/>
            </w:tcMar>
            <w:hideMark/>
          </w:tcPr>
          <w:p w14:paraId="19FE9F76"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1699" w:type="pct"/>
            <w:gridSpan w:val="5"/>
            <w:tcBorders>
              <w:top w:val="nil"/>
              <w:left w:val="nil"/>
              <w:bottom w:val="single" w:sz="8" w:space="0" w:color="auto"/>
              <w:right w:val="nil"/>
            </w:tcBorders>
            <w:tcMar>
              <w:top w:w="0" w:type="dxa"/>
              <w:left w:w="108" w:type="dxa"/>
              <w:bottom w:w="0" w:type="dxa"/>
              <w:right w:w="108" w:type="dxa"/>
            </w:tcMar>
            <w:hideMark/>
          </w:tcPr>
          <w:p w14:paraId="58383620" w14:textId="77777777" w:rsidR="005546D2" w:rsidRPr="008E795A" w:rsidRDefault="005546D2" w:rsidP="0052720E">
            <w:pPr>
              <w:spacing w:line="257" w:lineRule="atLeast"/>
              <w:ind w:left="-57" w:right="-57"/>
              <w:jc w:val="both"/>
              <w:rPr>
                <w:rFonts w:eastAsia="Times New Roman"/>
                <w:lang w:eastAsia="lt-LT"/>
              </w:rPr>
            </w:pPr>
            <w:r w:rsidRPr="008E795A">
              <w:rPr>
                <w:rFonts w:eastAsia="Times New Roman"/>
                <w:lang w:eastAsia="lt-LT"/>
              </w:rPr>
              <w:t> </w:t>
            </w:r>
          </w:p>
        </w:tc>
        <w:tc>
          <w:tcPr>
            <w:tcW w:w="25" w:type="pct"/>
            <w:tcBorders>
              <w:top w:val="nil"/>
              <w:left w:val="nil"/>
              <w:bottom w:val="nil"/>
              <w:right w:val="nil"/>
            </w:tcBorders>
            <w:vAlign w:val="center"/>
            <w:hideMark/>
          </w:tcPr>
          <w:p w14:paraId="7F8155AB"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7E47B4B" w14:textId="77777777" w:rsidTr="00AA68D8">
        <w:trPr>
          <w:gridAfter w:val="2"/>
          <w:wAfter w:w="106" w:type="pct"/>
          <w:trHeight w:val="170"/>
        </w:trPr>
        <w:tc>
          <w:tcPr>
            <w:tcW w:w="1310" w:type="pct"/>
            <w:gridSpan w:val="3"/>
            <w:tcBorders>
              <w:top w:val="nil"/>
              <w:left w:val="nil"/>
              <w:bottom w:val="nil"/>
              <w:right w:val="nil"/>
            </w:tcBorders>
            <w:tcMar>
              <w:top w:w="0" w:type="dxa"/>
              <w:left w:w="108" w:type="dxa"/>
              <w:bottom w:w="0" w:type="dxa"/>
              <w:right w:w="108" w:type="dxa"/>
            </w:tcMar>
            <w:hideMark/>
          </w:tcPr>
          <w:p w14:paraId="36C0E3D0" w14:textId="77777777" w:rsidR="005546D2" w:rsidRPr="008E795A" w:rsidRDefault="005546D2" w:rsidP="0052720E">
            <w:pPr>
              <w:spacing w:line="257" w:lineRule="atLeast"/>
              <w:ind w:left="-114" w:right="-135"/>
              <w:jc w:val="center"/>
              <w:rPr>
                <w:rFonts w:eastAsia="Times New Roman"/>
                <w:lang w:eastAsia="lt-LT"/>
              </w:rPr>
            </w:pPr>
            <w:r w:rsidRPr="008E795A">
              <w:rPr>
                <w:rFonts w:eastAsia="Times New Roman"/>
                <w:i/>
                <w:iCs/>
                <w:sz w:val="20"/>
                <w:szCs w:val="20"/>
                <w:lang w:eastAsia="lt-LT"/>
              </w:rPr>
              <w:t>(steigėjas; įgaliotas asmuo)</w:t>
            </w:r>
          </w:p>
        </w:tc>
        <w:tc>
          <w:tcPr>
            <w:tcW w:w="133" w:type="pct"/>
            <w:tcMar>
              <w:top w:w="0" w:type="dxa"/>
              <w:left w:w="108" w:type="dxa"/>
              <w:bottom w:w="0" w:type="dxa"/>
              <w:right w:w="108" w:type="dxa"/>
            </w:tcMar>
            <w:hideMark/>
          </w:tcPr>
          <w:p w14:paraId="20F08612"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sz w:val="20"/>
                <w:szCs w:val="20"/>
                <w:lang w:eastAsia="lt-LT"/>
              </w:rPr>
              <w:t> </w:t>
            </w:r>
          </w:p>
        </w:tc>
        <w:tc>
          <w:tcPr>
            <w:tcW w:w="1382" w:type="pct"/>
            <w:gridSpan w:val="3"/>
            <w:tcMar>
              <w:top w:w="0" w:type="dxa"/>
              <w:left w:w="108" w:type="dxa"/>
              <w:bottom w:w="0" w:type="dxa"/>
              <w:right w:w="108" w:type="dxa"/>
            </w:tcMar>
            <w:hideMark/>
          </w:tcPr>
          <w:p w14:paraId="46541C68"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(parašas)</w:t>
            </w:r>
          </w:p>
        </w:tc>
        <w:tc>
          <w:tcPr>
            <w:tcW w:w="346" w:type="pct"/>
            <w:tcMar>
              <w:top w:w="0" w:type="dxa"/>
              <w:left w:w="108" w:type="dxa"/>
              <w:bottom w:w="0" w:type="dxa"/>
              <w:right w:w="108" w:type="dxa"/>
            </w:tcMar>
            <w:hideMark/>
          </w:tcPr>
          <w:p w14:paraId="23D2A0A4"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sz w:val="20"/>
                <w:szCs w:val="20"/>
                <w:lang w:eastAsia="lt-LT"/>
              </w:rPr>
              <w:t> </w:t>
            </w:r>
          </w:p>
        </w:tc>
        <w:tc>
          <w:tcPr>
            <w:tcW w:w="1699" w:type="pct"/>
            <w:gridSpan w:val="5"/>
            <w:tcMar>
              <w:top w:w="0" w:type="dxa"/>
              <w:left w:w="108" w:type="dxa"/>
              <w:bottom w:w="0" w:type="dxa"/>
              <w:right w:w="108" w:type="dxa"/>
            </w:tcMar>
            <w:hideMark/>
          </w:tcPr>
          <w:p w14:paraId="62698BC4"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(vardas, pavardė)</w:t>
            </w:r>
          </w:p>
        </w:tc>
        <w:tc>
          <w:tcPr>
            <w:tcW w:w="25" w:type="pct"/>
            <w:tcBorders>
              <w:top w:val="nil"/>
              <w:left w:val="nil"/>
              <w:bottom w:val="nil"/>
              <w:right w:val="nil"/>
            </w:tcBorders>
            <w:vAlign w:val="center"/>
            <w:hideMark/>
          </w:tcPr>
          <w:p w14:paraId="0623D664"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49955776" w14:textId="77777777" w:rsidTr="00AA68D8">
        <w:trPr>
          <w:gridAfter w:val="2"/>
          <w:wAfter w:w="106" w:type="pct"/>
          <w:trHeight w:val="170"/>
        </w:trPr>
        <w:tc>
          <w:tcPr>
            <w:tcW w:w="1310" w:type="pct"/>
            <w:gridSpan w:val="3"/>
            <w:tcBorders>
              <w:top w:val="nil"/>
              <w:left w:val="nil"/>
              <w:bottom w:val="single" w:sz="8" w:space="0" w:color="auto"/>
              <w:right w:val="nil"/>
            </w:tcBorders>
            <w:tcMar>
              <w:top w:w="0" w:type="dxa"/>
              <w:left w:w="108" w:type="dxa"/>
              <w:bottom w:w="0" w:type="dxa"/>
              <w:right w:w="108" w:type="dxa"/>
            </w:tcMar>
            <w:hideMark/>
          </w:tcPr>
          <w:p w14:paraId="035AB23C" w14:textId="77777777" w:rsidR="005546D2" w:rsidRPr="008E795A" w:rsidRDefault="005546D2" w:rsidP="0052720E">
            <w:pPr>
              <w:spacing w:line="257" w:lineRule="atLeast"/>
              <w:ind w:left="-114" w:right="-135"/>
              <w:jc w:val="center"/>
              <w:rPr>
                <w:rFonts w:eastAsia="Times New Roman"/>
                <w:lang w:eastAsia="lt-LT"/>
              </w:rPr>
            </w:pPr>
            <w:r w:rsidRPr="008E795A">
              <w:rPr>
                <w:rFonts w:eastAsia="Times New Roman"/>
                <w:i/>
                <w:iCs/>
                <w:sz w:val="20"/>
                <w:szCs w:val="20"/>
                <w:lang w:eastAsia="lt-LT"/>
              </w:rPr>
              <w:t> </w:t>
            </w:r>
          </w:p>
        </w:tc>
        <w:tc>
          <w:tcPr>
            <w:tcW w:w="133" w:type="pct"/>
            <w:tcMar>
              <w:top w:w="0" w:type="dxa"/>
              <w:left w:w="108" w:type="dxa"/>
              <w:bottom w:w="0" w:type="dxa"/>
              <w:right w:w="108" w:type="dxa"/>
            </w:tcMar>
            <w:hideMark/>
          </w:tcPr>
          <w:p w14:paraId="49744DEF"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sz w:val="20"/>
                <w:szCs w:val="20"/>
                <w:lang w:eastAsia="lt-LT"/>
              </w:rPr>
              <w:t> </w:t>
            </w:r>
          </w:p>
        </w:tc>
        <w:tc>
          <w:tcPr>
            <w:tcW w:w="1382" w:type="pct"/>
            <w:gridSpan w:val="3"/>
            <w:tcBorders>
              <w:top w:val="nil"/>
              <w:left w:val="nil"/>
              <w:bottom w:val="single" w:sz="8" w:space="0" w:color="auto"/>
              <w:right w:val="nil"/>
            </w:tcBorders>
            <w:tcMar>
              <w:top w:w="0" w:type="dxa"/>
              <w:left w:w="108" w:type="dxa"/>
              <w:bottom w:w="0" w:type="dxa"/>
              <w:right w:w="108" w:type="dxa"/>
            </w:tcMar>
            <w:hideMark/>
          </w:tcPr>
          <w:p w14:paraId="0DDEB520"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 </w:t>
            </w:r>
          </w:p>
        </w:tc>
        <w:tc>
          <w:tcPr>
            <w:tcW w:w="346" w:type="pct"/>
            <w:tcMar>
              <w:top w:w="0" w:type="dxa"/>
              <w:left w:w="108" w:type="dxa"/>
              <w:bottom w:w="0" w:type="dxa"/>
              <w:right w:w="108" w:type="dxa"/>
            </w:tcMar>
            <w:hideMark/>
          </w:tcPr>
          <w:p w14:paraId="33D7444C"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sz w:val="20"/>
                <w:szCs w:val="20"/>
                <w:lang w:eastAsia="lt-LT"/>
              </w:rPr>
              <w:t> </w:t>
            </w:r>
          </w:p>
        </w:tc>
        <w:tc>
          <w:tcPr>
            <w:tcW w:w="1699" w:type="pct"/>
            <w:gridSpan w:val="5"/>
            <w:tcBorders>
              <w:top w:val="nil"/>
              <w:left w:val="nil"/>
              <w:bottom w:val="single" w:sz="8" w:space="0" w:color="auto"/>
              <w:right w:val="nil"/>
            </w:tcBorders>
            <w:tcMar>
              <w:top w:w="0" w:type="dxa"/>
              <w:left w:w="108" w:type="dxa"/>
              <w:bottom w:w="0" w:type="dxa"/>
              <w:right w:w="108" w:type="dxa"/>
            </w:tcMar>
            <w:hideMark/>
          </w:tcPr>
          <w:p w14:paraId="6463EFDF"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 </w:t>
            </w:r>
          </w:p>
        </w:tc>
        <w:tc>
          <w:tcPr>
            <w:tcW w:w="25" w:type="pct"/>
            <w:tcBorders>
              <w:top w:val="nil"/>
              <w:left w:val="nil"/>
              <w:bottom w:val="nil"/>
              <w:right w:val="nil"/>
            </w:tcBorders>
            <w:vAlign w:val="center"/>
            <w:hideMark/>
          </w:tcPr>
          <w:p w14:paraId="68F63D2A" w14:textId="77777777" w:rsidR="005546D2" w:rsidRPr="008E795A" w:rsidRDefault="005546D2" w:rsidP="0052720E">
            <w:pPr>
              <w:rPr>
                <w:rFonts w:eastAsia="Times New Roman"/>
                <w:lang w:eastAsia="lt-LT"/>
              </w:rPr>
            </w:pPr>
            <w:r w:rsidRPr="008E795A">
              <w:rPr>
                <w:rFonts w:eastAsia="Times New Roman"/>
                <w:lang w:eastAsia="lt-LT"/>
              </w:rPr>
              <w:t> </w:t>
            </w:r>
          </w:p>
        </w:tc>
      </w:tr>
      <w:tr w:rsidR="005546D2" w:rsidRPr="008E795A" w14:paraId="29A54B5A" w14:textId="77777777" w:rsidTr="00AA68D8">
        <w:trPr>
          <w:gridAfter w:val="2"/>
          <w:wAfter w:w="106" w:type="pct"/>
          <w:trHeight w:val="170"/>
        </w:trPr>
        <w:tc>
          <w:tcPr>
            <w:tcW w:w="1310" w:type="pct"/>
            <w:gridSpan w:val="3"/>
            <w:tcBorders>
              <w:top w:val="nil"/>
              <w:left w:val="nil"/>
              <w:bottom w:val="nil"/>
              <w:right w:val="nil"/>
            </w:tcBorders>
            <w:tcMar>
              <w:top w:w="0" w:type="dxa"/>
              <w:left w:w="108" w:type="dxa"/>
              <w:bottom w:w="0" w:type="dxa"/>
              <w:right w:w="108" w:type="dxa"/>
            </w:tcMar>
            <w:hideMark/>
          </w:tcPr>
          <w:p w14:paraId="01493698" w14:textId="77777777" w:rsidR="005546D2" w:rsidRPr="008E795A" w:rsidRDefault="005546D2" w:rsidP="0052720E">
            <w:pPr>
              <w:spacing w:line="257" w:lineRule="atLeast"/>
              <w:ind w:left="-114" w:right="-135"/>
              <w:jc w:val="center"/>
              <w:rPr>
                <w:rFonts w:eastAsia="Times New Roman"/>
                <w:lang w:eastAsia="lt-LT"/>
              </w:rPr>
            </w:pPr>
            <w:r w:rsidRPr="008E795A">
              <w:rPr>
                <w:rFonts w:eastAsia="Times New Roman"/>
                <w:i/>
                <w:iCs/>
                <w:sz w:val="20"/>
                <w:szCs w:val="20"/>
                <w:lang w:eastAsia="lt-LT"/>
              </w:rPr>
              <w:t>(steigėjas; įgaliotas asmuo)</w:t>
            </w:r>
          </w:p>
        </w:tc>
        <w:tc>
          <w:tcPr>
            <w:tcW w:w="133" w:type="pct"/>
            <w:tcMar>
              <w:top w:w="0" w:type="dxa"/>
              <w:left w:w="108" w:type="dxa"/>
              <w:bottom w:w="0" w:type="dxa"/>
              <w:right w:w="108" w:type="dxa"/>
            </w:tcMar>
            <w:hideMark/>
          </w:tcPr>
          <w:p w14:paraId="70C007D5"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sz w:val="20"/>
                <w:szCs w:val="20"/>
                <w:lang w:eastAsia="lt-LT"/>
              </w:rPr>
              <w:t> </w:t>
            </w:r>
          </w:p>
        </w:tc>
        <w:tc>
          <w:tcPr>
            <w:tcW w:w="1382" w:type="pct"/>
            <w:gridSpan w:val="3"/>
            <w:tcBorders>
              <w:top w:val="nil"/>
              <w:left w:val="nil"/>
              <w:bottom w:val="nil"/>
              <w:right w:val="nil"/>
            </w:tcBorders>
            <w:tcMar>
              <w:top w:w="0" w:type="dxa"/>
              <w:left w:w="108" w:type="dxa"/>
              <w:bottom w:w="0" w:type="dxa"/>
              <w:right w:w="108" w:type="dxa"/>
            </w:tcMar>
            <w:hideMark/>
          </w:tcPr>
          <w:p w14:paraId="11F97370"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(parašas)</w:t>
            </w:r>
          </w:p>
        </w:tc>
        <w:tc>
          <w:tcPr>
            <w:tcW w:w="346" w:type="pct"/>
            <w:tcMar>
              <w:top w:w="0" w:type="dxa"/>
              <w:left w:w="108" w:type="dxa"/>
              <w:bottom w:w="0" w:type="dxa"/>
              <w:right w:w="108" w:type="dxa"/>
            </w:tcMar>
            <w:hideMark/>
          </w:tcPr>
          <w:p w14:paraId="29CE54D9"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sz w:val="20"/>
                <w:szCs w:val="20"/>
                <w:lang w:eastAsia="lt-LT"/>
              </w:rPr>
              <w:t> </w:t>
            </w:r>
          </w:p>
        </w:tc>
        <w:tc>
          <w:tcPr>
            <w:tcW w:w="1699" w:type="pct"/>
            <w:gridSpan w:val="5"/>
            <w:tcBorders>
              <w:top w:val="nil"/>
              <w:left w:val="nil"/>
              <w:bottom w:val="nil"/>
              <w:right w:val="nil"/>
            </w:tcBorders>
            <w:tcMar>
              <w:top w:w="0" w:type="dxa"/>
              <w:left w:w="108" w:type="dxa"/>
              <w:bottom w:w="0" w:type="dxa"/>
              <w:right w:w="108" w:type="dxa"/>
            </w:tcMar>
            <w:hideMark/>
          </w:tcPr>
          <w:p w14:paraId="6B99D568" w14:textId="77777777" w:rsidR="005546D2" w:rsidRPr="008E795A" w:rsidRDefault="005546D2" w:rsidP="0052720E">
            <w:pPr>
              <w:spacing w:line="257" w:lineRule="atLeast"/>
              <w:ind w:left="-57" w:right="-57"/>
              <w:jc w:val="center"/>
              <w:rPr>
                <w:rFonts w:eastAsia="Times New Roman"/>
                <w:lang w:eastAsia="lt-LT"/>
              </w:rPr>
            </w:pPr>
            <w:r w:rsidRPr="008E795A">
              <w:rPr>
                <w:rFonts w:eastAsia="Times New Roman"/>
                <w:i/>
                <w:iCs/>
                <w:sz w:val="20"/>
                <w:szCs w:val="20"/>
                <w:lang w:eastAsia="lt-LT"/>
              </w:rPr>
              <w:t>(vardas, pavardė)</w:t>
            </w:r>
          </w:p>
        </w:tc>
        <w:tc>
          <w:tcPr>
            <w:tcW w:w="25" w:type="pct"/>
            <w:tcBorders>
              <w:top w:val="nil"/>
              <w:left w:val="nil"/>
              <w:bottom w:val="nil"/>
              <w:right w:val="nil"/>
            </w:tcBorders>
            <w:vAlign w:val="center"/>
            <w:hideMark/>
          </w:tcPr>
          <w:p w14:paraId="079CE90D" w14:textId="77777777" w:rsidR="005546D2" w:rsidRPr="008E795A" w:rsidRDefault="005546D2" w:rsidP="0052720E">
            <w:pPr>
              <w:rPr>
                <w:rFonts w:eastAsia="Times New Roman"/>
                <w:lang w:eastAsia="lt-LT"/>
              </w:rPr>
            </w:pPr>
            <w:r w:rsidRPr="008E795A">
              <w:rPr>
                <w:rFonts w:eastAsia="Times New Roman"/>
                <w:lang w:eastAsia="lt-LT"/>
              </w:rPr>
              <w:t> </w:t>
            </w:r>
          </w:p>
        </w:tc>
      </w:tr>
    </w:tbl>
    <w:p w14:paraId="454874F1" w14:textId="77777777" w:rsidR="005546D2" w:rsidRPr="008E795A" w:rsidRDefault="005546D2" w:rsidP="005546D2"/>
    <w:p w14:paraId="07BB12B4" w14:textId="77777777" w:rsidR="005546D2" w:rsidRDefault="005546D2" w:rsidP="002565A5">
      <w:pPr>
        <w:spacing w:line="257" w:lineRule="atLeast"/>
        <w:ind w:left="5040" w:right="119"/>
        <w:jc w:val="both"/>
      </w:pPr>
    </w:p>
    <w:p w14:paraId="2EC92C01" w14:textId="77777777" w:rsidR="00E37847" w:rsidRDefault="007E4D80" w:rsidP="002565A5">
      <w:pPr>
        <w:spacing w:line="257" w:lineRule="atLeast"/>
        <w:ind w:left="5040" w:right="119"/>
        <w:jc w:val="both"/>
        <w:rPr>
          <w:rFonts w:eastAsia="Times New Roman"/>
          <w:lang w:eastAsia="lt-LT"/>
        </w:rPr>
      </w:pPr>
      <w:r>
        <w:t xml:space="preserve">                                                            </w:t>
      </w:r>
    </w:p>
    <w:p w14:paraId="76A9E712" w14:textId="77777777" w:rsidR="000D5090" w:rsidRDefault="000D5090" w:rsidP="002565A5">
      <w:pPr>
        <w:tabs>
          <w:tab w:val="left" w:pos="851"/>
        </w:tabs>
        <w:ind w:right="119"/>
        <w:jc w:val="center"/>
        <w:rPr>
          <w:b/>
        </w:rPr>
      </w:pPr>
      <w:r>
        <w:rPr>
          <w:b/>
        </w:rPr>
        <w:t xml:space="preserve">A I Š K I N A M A S I S     R A Š T A S    </w:t>
      </w:r>
    </w:p>
    <w:p w14:paraId="6F128D08" w14:textId="77777777" w:rsidR="000D5090" w:rsidRDefault="000D5090" w:rsidP="002565A5">
      <w:pPr>
        <w:tabs>
          <w:tab w:val="left" w:pos="851"/>
        </w:tabs>
        <w:ind w:right="119"/>
        <w:jc w:val="both"/>
        <w:rPr>
          <w:b/>
        </w:rPr>
      </w:pPr>
    </w:p>
    <w:p w14:paraId="35B95089" w14:textId="77777777" w:rsidR="000D5090" w:rsidRDefault="000D5090" w:rsidP="002565A5">
      <w:pPr>
        <w:tabs>
          <w:tab w:val="left" w:pos="851"/>
        </w:tabs>
        <w:spacing w:line="360" w:lineRule="auto"/>
        <w:ind w:right="119"/>
        <w:jc w:val="both"/>
        <w:rPr>
          <w:b/>
        </w:rPr>
      </w:pPr>
      <w:r>
        <w:rPr>
          <w:b/>
        </w:rPr>
        <w:t xml:space="preserve">          1.</w:t>
      </w:r>
      <w:r>
        <w:rPr>
          <w:b/>
        </w:rPr>
        <w:tab/>
        <w:t>Sprendimo projekto motyvai, tikslai ir uždaviniai:</w:t>
      </w:r>
    </w:p>
    <w:p w14:paraId="21536F83" w14:textId="77777777" w:rsidR="00717CBE" w:rsidRDefault="008E250E" w:rsidP="002565A5">
      <w:pPr>
        <w:spacing w:line="360" w:lineRule="auto"/>
        <w:ind w:right="119"/>
        <w:jc w:val="both"/>
      </w:pPr>
      <w:r>
        <w:lastRenderedPageBreak/>
        <w:t xml:space="preserve">           Viešosios įstaigos Anykščių menų inkubatoriaus-menų studijos direktorė Daiva Perevičienė 2020 m. lapkričio 5 d. rašte Nr. SD-069 „Dėl įstatų pakeitimo“ pateikė prašymą pakeisti  </w:t>
      </w:r>
      <w:r w:rsidR="00717CBE">
        <w:t>VšĮ Anykščių menų inkubatori</w:t>
      </w:r>
      <w:r>
        <w:t>a</w:t>
      </w:r>
      <w:r w:rsidR="00717CBE">
        <w:t>us-menų studij</w:t>
      </w:r>
      <w:r>
        <w:t>os</w:t>
      </w:r>
      <w:r w:rsidR="00717CBE">
        <w:t xml:space="preserve"> įstat</w:t>
      </w:r>
      <w:r>
        <w:t>us ir išdėstyti juos n</w:t>
      </w:r>
      <w:r w:rsidR="00717CBE">
        <w:t>auj</w:t>
      </w:r>
      <w:r>
        <w:t>a redakcija.</w:t>
      </w:r>
    </w:p>
    <w:p w14:paraId="382F634B" w14:textId="7DD68488" w:rsidR="006F2956" w:rsidRDefault="006F2956" w:rsidP="008053E8">
      <w:pPr>
        <w:tabs>
          <w:tab w:val="left" w:pos="1310"/>
          <w:tab w:val="left" w:pos="1452"/>
        </w:tabs>
        <w:spacing w:before="120" w:line="360" w:lineRule="auto"/>
        <w:jc w:val="both"/>
        <w:rPr>
          <w:color w:val="FF0000"/>
        </w:rPr>
      </w:pPr>
      <w:r>
        <w:t xml:space="preserve">          </w:t>
      </w:r>
      <w:r w:rsidR="00717CBE">
        <w:t>Šiuo metu galiojantys VšĮ Anykščių menų inkubatoriaus-menų studijos įstatai buvo rengti dar tik steigiant įstaigą. Realiai įstaiga savo veiklą pradėjo 2014 metais. Per tą laikotarpį pasikeitė ne tik viešųjų įstaigų veiklą reglamentuojantys įstatymai, bet ir planuoti įstaigos tikslai bei uždaviniai, veiklų pobūdis</w:t>
      </w:r>
      <w:r w:rsidR="00717CBE" w:rsidRPr="003F51AF">
        <w:rPr>
          <w:color w:val="FF0000"/>
        </w:rPr>
        <w:t xml:space="preserve">. </w:t>
      </w:r>
      <w:r w:rsidR="00855B81" w:rsidRPr="003F51AF">
        <w:rPr>
          <w:color w:val="FF0000"/>
        </w:rPr>
        <w:t xml:space="preserve"> </w:t>
      </w:r>
    </w:p>
    <w:p w14:paraId="18E9C2F8" w14:textId="02E26497" w:rsidR="00717CBE" w:rsidRPr="00F47D7D" w:rsidRDefault="006F2956" w:rsidP="008053E8">
      <w:pPr>
        <w:tabs>
          <w:tab w:val="left" w:pos="1310"/>
          <w:tab w:val="left" w:pos="1452"/>
        </w:tabs>
        <w:spacing w:before="120" w:line="360" w:lineRule="auto"/>
        <w:jc w:val="both"/>
      </w:pPr>
      <w:r>
        <w:rPr>
          <w:color w:val="FF0000"/>
        </w:rPr>
        <w:t xml:space="preserve">          </w:t>
      </w:r>
      <w:r w:rsidRPr="000A3469">
        <w:t xml:space="preserve">Šiuo sprendimo projektu </w:t>
      </w:r>
      <w:r w:rsidR="0000666D" w:rsidRPr="00F47D7D">
        <w:t xml:space="preserve">Įstaigos </w:t>
      </w:r>
      <w:r w:rsidR="00855B81" w:rsidRPr="00F47D7D">
        <w:t xml:space="preserve">įstatuose </w:t>
      </w:r>
      <w:r>
        <w:t xml:space="preserve">numatyti </w:t>
      </w:r>
      <w:r w:rsidR="0000666D" w:rsidRPr="00F47D7D">
        <w:t xml:space="preserve">veiklos tikslai </w:t>
      </w:r>
      <w:r w:rsidR="00950B6F" w:rsidRPr="00F47D7D">
        <w:t xml:space="preserve">konkretinami ir </w:t>
      </w:r>
      <w:r w:rsidR="0000666D" w:rsidRPr="00F47D7D">
        <w:t>akcentuojam</w:t>
      </w:r>
      <w:r w:rsidR="00950B6F" w:rsidRPr="00F47D7D">
        <w:t>i į</w:t>
      </w:r>
      <w:r w:rsidR="0000666D" w:rsidRPr="00F47D7D">
        <w:t xml:space="preserve"> pagrindin</w:t>
      </w:r>
      <w:r w:rsidR="00950B6F" w:rsidRPr="00F47D7D">
        <w:t>ę</w:t>
      </w:r>
      <w:r w:rsidR="0000666D" w:rsidRPr="00F47D7D">
        <w:t xml:space="preserve"> veiklą </w:t>
      </w:r>
      <w:r>
        <w:t>–</w:t>
      </w:r>
      <w:r w:rsidR="0000666D" w:rsidRPr="00F47D7D">
        <w:rPr>
          <w:bdr w:val="none" w:sz="0" w:space="0" w:color="auto" w:frame="1"/>
        </w:rPr>
        <w:t xml:space="preserve"> viešųjų interesų  tenkinim</w:t>
      </w:r>
      <w:r>
        <w:rPr>
          <w:bdr w:val="none" w:sz="0" w:space="0" w:color="auto" w:frame="1"/>
        </w:rPr>
        <w:t>ą</w:t>
      </w:r>
      <w:r w:rsidR="0000666D" w:rsidRPr="00F47D7D">
        <w:rPr>
          <w:bdr w:val="none" w:sz="0" w:space="0" w:color="auto" w:frame="1"/>
        </w:rPr>
        <w:t xml:space="preserve"> ir kūrybinių industrijų plėtros skatinim</w:t>
      </w:r>
      <w:r>
        <w:rPr>
          <w:bdr w:val="none" w:sz="0" w:space="0" w:color="auto" w:frame="1"/>
        </w:rPr>
        <w:t>ą</w:t>
      </w:r>
      <w:r w:rsidR="0000666D" w:rsidRPr="00F47D7D">
        <w:rPr>
          <w:bdr w:val="none" w:sz="0" w:space="0" w:color="auto" w:frame="1"/>
        </w:rPr>
        <w:t xml:space="preserve"> atsižvelgiant į Anykščių rajono savivaldybės strateginius tikslus.</w:t>
      </w:r>
      <w:r w:rsidR="00855B81" w:rsidRPr="00F47D7D">
        <w:rPr>
          <w:bdr w:val="none" w:sz="0" w:space="0" w:color="auto" w:frame="1"/>
        </w:rPr>
        <w:t xml:space="preserve"> </w:t>
      </w:r>
      <w:r w:rsidR="00950B6F" w:rsidRPr="00F47D7D">
        <w:rPr>
          <w:bdr w:val="none" w:sz="0" w:space="0" w:color="auto" w:frame="1"/>
        </w:rPr>
        <w:t>Įstaigos veiklos tikslai ir veiklos rūšių sąrašas pagal Ekonominės veiklos rūšių klasifikatorių papildomi šiomis veiklomis:</w:t>
      </w:r>
      <w:r w:rsidR="00950B6F" w:rsidRPr="00F47D7D">
        <w:t xml:space="preserve"> moderni</w:t>
      </w:r>
      <w:r w:rsidR="000E4427" w:rsidRPr="00F47D7D">
        <w:t>ų</w:t>
      </w:r>
      <w:r w:rsidR="00950B6F" w:rsidRPr="00F47D7D">
        <w:t xml:space="preserve"> kultūrinių ir kūrybinių industrijų edukacin</w:t>
      </w:r>
      <w:r w:rsidR="000E4427" w:rsidRPr="00F47D7D">
        <w:t>ių</w:t>
      </w:r>
      <w:r w:rsidR="00950B6F" w:rsidRPr="00F47D7D">
        <w:t xml:space="preserve"> platform</w:t>
      </w:r>
      <w:r w:rsidR="000E4427" w:rsidRPr="00F47D7D">
        <w:t>ų diegimas;</w:t>
      </w:r>
      <w:r w:rsidR="00950B6F" w:rsidRPr="00F47D7D">
        <w:t xml:space="preserve"> dalyva</w:t>
      </w:r>
      <w:r w:rsidR="000E4427" w:rsidRPr="00F47D7D">
        <w:t>vimas</w:t>
      </w:r>
      <w:r w:rsidR="00950B6F" w:rsidRPr="00F47D7D">
        <w:t xml:space="preserve"> tarptautinėse meno mugėse, parodose bei kituose tarptautiniuose kūrybinių industrijų renginiuose; kūrybinio verslo kūrėjų branduol</w:t>
      </w:r>
      <w:r w:rsidR="000E4427" w:rsidRPr="00F47D7D">
        <w:t xml:space="preserve">io formavimas </w:t>
      </w:r>
      <w:r w:rsidR="00950B6F" w:rsidRPr="00F47D7D">
        <w:t>ir  tvar</w:t>
      </w:r>
      <w:r w:rsidR="000E4427" w:rsidRPr="00F47D7D">
        <w:t>aus</w:t>
      </w:r>
      <w:r w:rsidR="00950B6F" w:rsidRPr="00F47D7D">
        <w:t xml:space="preserve"> tinkl</w:t>
      </w:r>
      <w:r w:rsidR="000E4427" w:rsidRPr="00F47D7D">
        <w:t>o</w:t>
      </w:r>
      <w:r w:rsidR="00950B6F" w:rsidRPr="00F47D7D">
        <w:t xml:space="preserve"> rajone</w:t>
      </w:r>
      <w:r w:rsidR="000E4427" w:rsidRPr="00F47D7D">
        <w:t xml:space="preserve"> formavimas</w:t>
      </w:r>
      <w:r w:rsidR="00950B6F" w:rsidRPr="00F47D7D">
        <w:t xml:space="preserve">; menų inkubatoriaus rezidentų produkcijos </w:t>
      </w:r>
      <w:proofErr w:type="spellStart"/>
      <w:r w:rsidR="00950B6F" w:rsidRPr="00F47D7D">
        <w:t>komercializavimo</w:t>
      </w:r>
      <w:proofErr w:type="spellEnd"/>
      <w:r w:rsidR="00950B6F" w:rsidRPr="00F47D7D">
        <w:t xml:space="preserve"> sistem</w:t>
      </w:r>
      <w:r w:rsidR="000E4427" w:rsidRPr="00F47D7D">
        <w:t>os kūrimas; maitinimo paslaugų teikimas; kino filmų rodymas; meninės kūrybos vykdymas; istorinių vietų ir pastatų bei panašių turistų lankomų vietų eksploatavimas; pramogų ir poilsio organizavimo veiklų vykdymas; atrakcionų ir teminių parkų veikla</w:t>
      </w:r>
      <w:r w:rsidR="003F51AF" w:rsidRPr="00F47D7D">
        <w:t>.</w:t>
      </w:r>
    </w:p>
    <w:p w14:paraId="5AE9576B" w14:textId="77777777" w:rsidR="00717CBE" w:rsidRDefault="00717CBE" w:rsidP="0025469C">
      <w:pPr>
        <w:spacing w:line="360" w:lineRule="auto"/>
        <w:ind w:right="119"/>
        <w:jc w:val="both"/>
        <w:rPr>
          <w:color w:val="000000"/>
        </w:rPr>
      </w:pPr>
      <w:r>
        <w:t xml:space="preserve">            VšĮ Anykščių menų inkubatoriaus</w:t>
      </w:r>
      <w:r w:rsidR="00BB6B9B">
        <w:t>-</w:t>
      </w:r>
      <w:r>
        <w:t xml:space="preserve">menų studijos nauja įstatų redakcija parengta </w:t>
      </w:r>
      <w:r w:rsidRPr="00EA34EB">
        <w:t xml:space="preserve">vadovaujantis </w:t>
      </w:r>
      <w:r w:rsidRPr="00EA34EB">
        <w:rPr>
          <w:color w:val="000000"/>
        </w:rPr>
        <w:t>Lietuvos Respublikos ūkio ministro 2013 m. gruodžio 20 d. įsakym</w:t>
      </w:r>
      <w:r>
        <w:rPr>
          <w:color w:val="000000"/>
        </w:rPr>
        <w:t>u</w:t>
      </w:r>
      <w:r w:rsidR="008E250E">
        <w:rPr>
          <w:color w:val="000000"/>
        </w:rPr>
        <w:t xml:space="preserve"> Nr. 4-1099 „</w:t>
      </w:r>
      <w:r w:rsidR="00DA373A" w:rsidRPr="00EA34EB">
        <w:rPr>
          <w:color w:val="000000"/>
        </w:rPr>
        <w:t xml:space="preserve">Dėl viešosios įstaigos pavyzdinių steigimo akto, steigimo sutarties formų, pavyzdinių įstatų </w:t>
      </w:r>
      <w:r w:rsidR="00DA373A">
        <w:rPr>
          <w:color w:val="000000"/>
        </w:rPr>
        <w:t>patvirtinimo</w:t>
      </w:r>
      <w:r w:rsidRPr="00EA34EB">
        <w:rPr>
          <w:color w:val="000000"/>
        </w:rPr>
        <w:t>“</w:t>
      </w:r>
      <w:r>
        <w:rPr>
          <w:color w:val="000000"/>
        </w:rPr>
        <w:t xml:space="preserve">. </w:t>
      </w:r>
    </w:p>
    <w:p w14:paraId="44CB8DF8" w14:textId="77777777" w:rsidR="000D5090" w:rsidRDefault="000D5090" w:rsidP="0025469C">
      <w:pPr>
        <w:spacing w:line="360" w:lineRule="auto"/>
        <w:ind w:right="119"/>
        <w:jc w:val="both"/>
        <w:rPr>
          <w:b/>
        </w:rPr>
      </w:pPr>
      <w:r>
        <w:rPr>
          <w:b/>
        </w:rPr>
        <w:t xml:space="preserve">           2.</w:t>
      </w:r>
      <w:r>
        <w:rPr>
          <w:b/>
        </w:rPr>
        <w:tab/>
        <w:t xml:space="preserve"> Teisinis reglamentavimas:</w:t>
      </w:r>
    </w:p>
    <w:p w14:paraId="501244BA" w14:textId="4239B884" w:rsidR="007036A4" w:rsidRDefault="006F2956" w:rsidP="007036A4">
      <w:pPr>
        <w:spacing w:line="360" w:lineRule="auto"/>
        <w:ind w:right="119"/>
        <w:jc w:val="both"/>
        <w:rPr>
          <w:color w:val="000000"/>
        </w:rPr>
      </w:pPr>
      <w:r>
        <w:rPr>
          <w:color w:val="000000"/>
        </w:rPr>
        <w:t xml:space="preserve">           </w:t>
      </w:r>
      <w:r w:rsidR="000D5090">
        <w:rPr>
          <w:color w:val="000000"/>
        </w:rPr>
        <w:t>Lietuvos Respublikos vietos savivaldos įstatymas</w:t>
      </w:r>
      <w:r w:rsidR="000D5090" w:rsidRPr="007036A4">
        <w:t>.</w:t>
      </w:r>
      <w:r w:rsidR="000D5090">
        <w:rPr>
          <w:color w:val="FF0000"/>
        </w:rPr>
        <w:t xml:space="preserve"> </w:t>
      </w:r>
      <w:r w:rsidR="000D5090">
        <w:rPr>
          <w:color w:val="000000"/>
        </w:rPr>
        <w:t xml:space="preserve"> </w:t>
      </w:r>
      <w:r w:rsidR="00EF26E5" w:rsidRPr="000D5090">
        <w:rPr>
          <w:color w:val="000000"/>
        </w:rPr>
        <w:t>Lietuvos Respublikos viešųjų įstaigų įstatym</w:t>
      </w:r>
      <w:r w:rsidR="00EF26E5">
        <w:rPr>
          <w:color w:val="000000"/>
        </w:rPr>
        <w:t>as</w:t>
      </w:r>
      <w:r w:rsidR="008E250E">
        <w:rPr>
          <w:color w:val="000000"/>
        </w:rPr>
        <w:t>.</w:t>
      </w:r>
      <w:r w:rsidR="007E4D80" w:rsidRPr="007E4D80">
        <w:rPr>
          <w:color w:val="000000"/>
        </w:rPr>
        <w:t xml:space="preserve"> </w:t>
      </w:r>
      <w:r w:rsidR="007036A4" w:rsidRPr="00EA34EB">
        <w:rPr>
          <w:color w:val="000000"/>
        </w:rPr>
        <w:t>Lietuvos Respublikos ūkio ministro 2013 m. gruodžio 20 d. įsakym</w:t>
      </w:r>
      <w:r w:rsidR="007036A4">
        <w:rPr>
          <w:color w:val="000000"/>
        </w:rPr>
        <w:t>u Nr. 4-1099 „</w:t>
      </w:r>
      <w:r w:rsidR="00DA373A" w:rsidRPr="00EA34EB">
        <w:rPr>
          <w:color w:val="000000"/>
        </w:rPr>
        <w:t xml:space="preserve">Dėl viešosios įstaigos pavyzdinių steigimo akto, steigimo sutarties formų, pavyzdinių įstatų </w:t>
      </w:r>
      <w:r w:rsidR="00DA373A">
        <w:rPr>
          <w:color w:val="000000"/>
        </w:rPr>
        <w:t>patvirtinimo</w:t>
      </w:r>
      <w:r w:rsidR="007036A4" w:rsidRPr="00EA34EB">
        <w:rPr>
          <w:color w:val="000000"/>
        </w:rPr>
        <w:t>“</w:t>
      </w:r>
      <w:r w:rsidR="007036A4">
        <w:rPr>
          <w:color w:val="000000"/>
        </w:rPr>
        <w:t xml:space="preserve">. </w:t>
      </w:r>
    </w:p>
    <w:p w14:paraId="67E3610B" w14:textId="77777777" w:rsidR="000D5090" w:rsidRPr="00632306" w:rsidRDefault="007036A4" w:rsidP="007036A4">
      <w:pPr>
        <w:spacing w:after="200"/>
        <w:ind w:left="360" w:right="119"/>
        <w:jc w:val="both"/>
        <w:rPr>
          <w:b/>
        </w:rPr>
      </w:pPr>
      <w:r>
        <w:rPr>
          <w:b/>
        </w:rPr>
        <w:t xml:space="preserve">     </w:t>
      </w:r>
      <w:r w:rsidR="000D5090">
        <w:rPr>
          <w:b/>
        </w:rPr>
        <w:t xml:space="preserve">3. </w:t>
      </w:r>
      <w:r w:rsidR="000D5090" w:rsidRPr="00632306">
        <w:rPr>
          <w:b/>
        </w:rPr>
        <w:t>Galimos teigiamos ir neigiamos pasekmės:</w:t>
      </w:r>
    </w:p>
    <w:p w14:paraId="190EDC28" w14:textId="77777777" w:rsidR="000D5090" w:rsidRDefault="000D5090" w:rsidP="0025469C">
      <w:pPr>
        <w:tabs>
          <w:tab w:val="left" w:pos="851"/>
        </w:tabs>
        <w:spacing w:line="360" w:lineRule="auto"/>
        <w:ind w:right="119"/>
        <w:jc w:val="both"/>
      </w:pPr>
      <w:r>
        <w:rPr>
          <w:b/>
        </w:rPr>
        <w:t xml:space="preserve">             </w:t>
      </w:r>
      <w:r>
        <w:t xml:space="preserve">Nepatvirtinus </w:t>
      </w:r>
      <w:r w:rsidR="00757168">
        <w:t xml:space="preserve">naujų </w:t>
      </w:r>
      <w:r w:rsidR="00A435B5">
        <w:t>viešosios įstaigos Anykščių menų inkubatoriaus-menų studijos</w:t>
      </w:r>
      <w:r>
        <w:t xml:space="preserve"> </w:t>
      </w:r>
      <w:r w:rsidR="00757168">
        <w:t xml:space="preserve">įstatų bus apribotos galimybės Įstaigai vystyti ir plėsti veiklas. </w:t>
      </w:r>
    </w:p>
    <w:p w14:paraId="6A20B95B" w14:textId="77777777" w:rsidR="000D5090" w:rsidRDefault="000D5090" w:rsidP="0025469C">
      <w:pPr>
        <w:tabs>
          <w:tab w:val="left" w:pos="709"/>
        </w:tabs>
        <w:spacing w:line="276" w:lineRule="auto"/>
        <w:ind w:right="119"/>
        <w:jc w:val="both"/>
        <w:rPr>
          <w:bCs/>
          <w:szCs w:val="20"/>
        </w:rPr>
      </w:pPr>
      <w:r>
        <w:rPr>
          <w:b/>
        </w:rPr>
        <w:t xml:space="preserve">      4. Lėšų poreikis ir finansavimo šaltiniai (esant galimybei, nurodomos preliminarios sumos, išlaidų sąmatos, skaičiavimai): </w:t>
      </w:r>
    </w:p>
    <w:p w14:paraId="0473B533" w14:textId="77777777" w:rsidR="000D5090" w:rsidRDefault="000D5090" w:rsidP="0025469C">
      <w:pPr>
        <w:tabs>
          <w:tab w:val="left" w:pos="709"/>
        </w:tabs>
        <w:spacing w:line="276" w:lineRule="auto"/>
        <w:ind w:right="119"/>
        <w:jc w:val="both"/>
      </w:pPr>
      <w:r>
        <w:rPr>
          <w:bCs/>
          <w:szCs w:val="20"/>
        </w:rPr>
        <w:tab/>
      </w:r>
      <w:r>
        <w:t>Nėra.</w:t>
      </w:r>
    </w:p>
    <w:p w14:paraId="65FB1089" w14:textId="77777777" w:rsidR="000D5090" w:rsidRDefault="000D5090" w:rsidP="0025469C">
      <w:pPr>
        <w:tabs>
          <w:tab w:val="left" w:pos="709"/>
        </w:tabs>
        <w:spacing w:line="276" w:lineRule="auto"/>
        <w:ind w:right="119"/>
        <w:jc w:val="both"/>
      </w:pPr>
      <w:r>
        <w:rPr>
          <w:b/>
        </w:rPr>
        <w:t xml:space="preserve">      5. Informacija apie atliktą antikorupcinį vertinimą: </w:t>
      </w:r>
    </w:p>
    <w:p w14:paraId="6BB63BA6" w14:textId="77777777" w:rsidR="000D5090" w:rsidRDefault="000D5090" w:rsidP="0025469C">
      <w:pPr>
        <w:tabs>
          <w:tab w:val="left" w:pos="709"/>
        </w:tabs>
        <w:spacing w:line="276" w:lineRule="auto"/>
        <w:ind w:right="119"/>
        <w:jc w:val="both"/>
      </w:pPr>
      <w:r>
        <w:lastRenderedPageBreak/>
        <w:tab/>
        <w:t>Neatliekamas.</w:t>
      </w:r>
    </w:p>
    <w:p w14:paraId="491B2E04" w14:textId="77777777" w:rsidR="000D5090" w:rsidRDefault="000D5090" w:rsidP="0025469C">
      <w:pPr>
        <w:tabs>
          <w:tab w:val="left" w:pos="709"/>
        </w:tabs>
        <w:spacing w:line="276" w:lineRule="auto"/>
        <w:ind w:right="119"/>
        <w:jc w:val="both"/>
      </w:pPr>
      <w:r>
        <w:rPr>
          <w:b/>
        </w:rPr>
        <w:t xml:space="preserve">      6. Informacija apie teisinio reguliavimo poveikio vertinimą:</w:t>
      </w:r>
      <w:r>
        <w:t xml:space="preserve"> </w:t>
      </w:r>
    </w:p>
    <w:p w14:paraId="32C119B5" w14:textId="77777777" w:rsidR="000D5090" w:rsidRDefault="000D5090" w:rsidP="0025469C">
      <w:pPr>
        <w:tabs>
          <w:tab w:val="left" w:pos="709"/>
        </w:tabs>
        <w:spacing w:line="276" w:lineRule="auto"/>
        <w:ind w:right="119"/>
        <w:jc w:val="both"/>
      </w:pPr>
      <w:r>
        <w:tab/>
        <w:t>Nevertinamas.</w:t>
      </w:r>
    </w:p>
    <w:p w14:paraId="35040ED2" w14:textId="77777777" w:rsidR="000D5090" w:rsidRDefault="000D5090" w:rsidP="0025469C">
      <w:pPr>
        <w:tabs>
          <w:tab w:val="left" w:pos="709"/>
        </w:tabs>
        <w:spacing w:line="276" w:lineRule="auto"/>
        <w:ind w:right="119"/>
        <w:jc w:val="both"/>
        <w:rPr>
          <w:b/>
        </w:rPr>
      </w:pPr>
      <w:r>
        <w:rPr>
          <w:b/>
        </w:rPr>
        <w:t xml:space="preserve">       7. Informacija apie administracinės naštos mažinimo vertinimą: </w:t>
      </w:r>
    </w:p>
    <w:p w14:paraId="77B94E80" w14:textId="77777777" w:rsidR="000D5090" w:rsidRDefault="000D5090" w:rsidP="0025469C">
      <w:pPr>
        <w:tabs>
          <w:tab w:val="left" w:pos="709"/>
        </w:tabs>
        <w:spacing w:line="276" w:lineRule="auto"/>
        <w:ind w:right="119"/>
        <w:jc w:val="both"/>
        <w:rPr>
          <w:b/>
        </w:rPr>
      </w:pPr>
      <w:r>
        <w:rPr>
          <w:b/>
        </w:rPr>
        <w:tab/>
      </w:r>
      <w:r>
        <w:t>Nevertinamas.</w:t>
      </w:r>
    </w:p>
    <w:tbl>
      <w:tblPr>
        <w:tblW w:w="9332" w:type="dxa"/>
        <w:tblInd w:w="557" w:type="dxa"/>
        <w:shd w:val="clear" w:color="auto" w:fill="FFFFFF"/>
        <w:tblCellMar>
          <w:left w:w="0" w:type="dxa"/>
          <w:right w:w="0" w:type="dxa"/>
        </w:tblCellMar>
        <w:tblLook w:val="04A0" w:firstRow="1" w:lastRow="0" w:firstColumn="1" w:lastColumn="0" w:noHBand="0" w:noVBand="1"/>
      </w:tblPr>
      <w:tblGrid>
        <w:gridCol w:w="2179"/>
        <w:gridCol w:w="4209"/>
        <w:gridCol w:w="2944"/>
      </w:tblGrid>
      <w:tr w:rsidR="000D5090" w14:paraId="4B4A35A1" w14:textId="77777777" w:rsidTr="00757168">
        <w:trPr>
          <w:trHeight w:val="1200"/>
        </w:trPr>
        <w:tc>
          <w:tcPr>
            <w:tcW w:w="2179"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1B0577E4" w14:textId="77777777" w:rsidR="000D5090" w:rsidRDefault="000D5090" w:rsidP="002565A5">
            <w:pPr>
              <w:spacing w:line="276" w:lineRule="auto"/>
              <w:ind w:right="119"/>
              <w:rPr>
                <w:color w:val="000000"/>
                <w:lang w:eastAsia="lt-LT"/>
              </w:rPr>
            </w:pPr>
            <w:r>
              <w:rPr>
                <w:color w:val="000000"/>
                <w:lang w:eastAsia="lt-LT"/>
              </w:rPr>
              <w:t> </w:t>
            </w:r>
          </w:p>
          <w:p w14:paraId="3BD5352E" w14:textId="77777777" w:rsidR="000D5090" w:rsidRDefault="000D5090" w:rsidP="002565A5">
            <w:pPr>
              <w:spacing w:line="276" w:lineRule="auto"/>
              <w:ind w:right="119"/>
              <w:rPr>
                <w:color w:val="000000"/>
                <w:lang w:eastAsia="lt-LT"/>
              </w:rPr>
            </w:pPr>
            <w:r>
              <w:rPr>
                <w:color w:val="000000"/>
                <w:lang w:eastAsia="lt-LT"/>
              </w:rPr>
              <w:t>Administracinės naštos asmenims ir ūkio subjektams 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65E6E5" w14:textId="77777777" w:rsidR="000D5090" w:rsidRDefault="000D5090" w:rsidP="002565A5">
            <w:pPr>
              <w:spacing w:line="276" w:lineRule="auto"/>
              <w:ind w:right="119"/>
              <w:rPr>
                <w:color w:val="000000"/>
                <w:lang w:eastAsia="lt-LT"/>
              </w:rPr>
            </w:pPr>
            <w:r>
              <w:rPr>
                <w:color w:val="000000"/>
                <w:lang w:eastAsia="lt-LT"/>
              </w:rPr>
              <w:t>7.1. Ar projekte numatomi papildomi informaciniai įpareigojimai asmenims ar ūkio subjektams? Nurodykite numatomą jų poveikį.</w:t>
            </w:r>
          </w:p>
        </w:tc>
        <w:tc>
          <w:tcPr>
            <w:tcW w:w="29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957E071" w14:textId="77777777" w:rsidR="000D5090" w:rsidRDefault="000D5090" w:rsidP="002565A5">
            <w:pPr>
              <w:ind w:right="119"/>
              <w:rPr>
                <w:sz w:val="20"/>
                <w:szCs w:val="20"/>
                <w:lang w:eastAsia="lt-LT"/>
              </w:rPr>
            </w:pPr>
          </w:p>
        </w:tc>
      </w:tr>
      <w:tr w:rsidR="000D5090" w14:paraId="43A55170" w14:textId="77777777" w:rsidTr="00757168">
        <w:trPr>
          <w:trHeight w:val="1125"/>
        </w:trPr>
        <w:tc>
          <w:tcPr>
            <w:tcW w:w="0" w:type="auto"/>
            <w:vMerge/>
            <w:tcBorders>
              <w:left w:val="single" w:sz="8" w:space="0" w:color="auto"/>
              <w:right w:val="single" w:sz="8" w:space="0" w:color="auto"/>
            </w:tcBorders>
            <w:shd w:val="clear" w:color="auto" w:fill="FFFFFF"/>
            <w:vAlign w:val="center"/>
            <w:hideMark/>
          </w:tcPr>
          <w:p w14:paraId="78F82E83" w14:textId="77777777" w:rsidR="000D5090" w:rsidRDefault="000D5090" w:rsidP="002565A5">
            <w:pPr>
              <w:ind w:right="119"/>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1D4D4D" w14:textId="77777777" w:rsidR="000D5090" w:rsidRDefault="000D5090" w:rsidP="002565A5">
            <w:pPr>
              <w:spacing w:line="276" w:lineRule="auto"/>
              <w:ind w:right="119"/>
              <w:rPr>
                <w:color w:val="000000"/>
                <w:lang w:eastAsia="lt-LT"/>
              </w:rPr>
            </w:pPr>
            <w:r>
              <w:rPr>
                <w:color w:val="000000"/>
                <w:lang w:eastAsia="lt-LT"/>
              </w:rPr>
              <w:t>7.2. Ar projekte numatant papildomus informacinius įpareigojimus vieniems subjektams, jie mažės kitiems? Nurodykite numatomą poveikį.</w:t>
            </w:r>
          </w:p>
        </w:tc>
        <w:tc>
          <w:tcPr>
            <w:tcW w:w="29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2B6A99" w14:textId="77777777" w:rsidR="000D5090" w:rsidRDefault="000D5090" w:rsidP="002565A5">
            <w:pPr>
              <w:ind w:right="119"/>
              <w:rPr>
                <w:sz w:val="20"/>
                <w:szCs w:val="20"/>
                <w:lang w:eastAsia="lt-LT"/>
              </w:rPr>
            </w:pPr>
          </w:p>
        </w:tc>
      </w:tr>
      <w:tr w:rsidR="000D5090" w14:paraId="2389B86E" w14:textId="77777777" w:rsidTr="00757168">
        <w:trPr>
          <w:trHeight w:val="1357"/>
        </w:trPr>
        <w:tc>
          <w:tcPr>
            <w:tcW w:w="0" w:type="auto"/>
            <w:vMerge/>
            <w:tcBorders>
              <w:left w:val="single" w:sz="8" w:space="0" w:color="auto"/>
              <w:bottom w:val="single" w:sz="8" w:space="0" w:color="auto"/>
              <w:right w:val="single" w:sz="8" w:space="0" w:color="auto"/>
            </w:tcBorders>
            <w:shd w:val="clear" w:color="auto" w:fill="FFFFFF"/>
            <w:vAlign w:val="center"/>
            <w:hideMark/>
          </w:tcPr>
          <w:p w14:paraId="38321812" w14:textId="77777777" w:rsidR="000D5090" w:rsidRDefault="000D5090" w:rsidP="002565A5">
            <w:pPr>
              <w:ind w:right="119"/>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D230F8" w14:textId="77777777" w:rsidR="000D5090" w:rsidRDefault="000D5090" w:rsidP="002565A5">
            <w:pPr>
              <w:spacing w:line="276" w:lineRule="auto"/>
              <w:ind w:right="119"/>
              <w:rPr>
                <w:color w:val="000000"/>
                <w:lang w:eastAsia="lt-LT"/>
              </w:rPr>
            </w:pPr>
            <w:r>
              <w:rPr>
                <w:color w:val="000000"/>
                <w:lang w:eastAsia="lt-LT"/>
              </w:rPr>
              <w:t>7.3. Ar projektu numatoma atsisakyti informacinių įpareigojimų asmenims ar ūkio subjektams? Nurodykite numatomą jų poveikį.</w:t>
            </w:r>
          </w:p>
        </w:tc>
        <w:tc>
          <w:tcPr>
            <w:tcW w:w="29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AD9068" w14:textId="77777777" w:rsidR="000D5090" w:rsidRDefault="000D5090" w:rsidP="002565A5">
            <w:pPr>
              <w:ind w:right="119"/>
              <w:rPr>
                <w:sz w:val="20"/>
                <w:szCs w:val="20"/>
                <w:lang w:eastAsia="lt-LT"/>
              </w:rPr>
            </w:pPr>
          </w:p>
        </w:tc>
      </w:tr>
    </w:tbl>
    <w:p w14:paraId="757514D9" w14:textId="77777777" w:rsidR="000D5090" w:rsidRDefault="000D5090" w:rsidP="002565A5">
      <w:pPr>
        <w:tabs>
          <w:tab w:val="left" w:pos="851"/>
        </w:tabs>
        <w:spacing w:line="276" w:lineRule="auto"/>
        <w:ind w:left="567" w:right="119"/>
        <w:jc w:val="both"/>
        <w:rPr>
          <w:b/>
        </w:rPr>
      </w:pPr>
    </w:p>
    <w:p w14:paraId="27ADAE36" w14:textId="77777777" w:rsidR="000D5090" w:rsidRDefault="000D5090" w:rsidP="002565A5">
      <w:pPr>
        <w:tabs>
          <w:tab w:val="left" w:pos="851"/>
        </w:tabs>
        <w:spacing w:line="360" w:lineRule="auto"/>
        <w:ind w:right="119"/>
        <w:jc w:val="both"/>
        <w:rPr>
          <w:b/>
        </w:rPr>
      </w:pPr>
      <w:r>
        <w:rPr>
          <w:b/>
        </w:rPr>
        <w:t>8.</w:t>
      </w:r>
      <w:r>
        <w:rPr>
          <w:b/>
        </w:rPr>
        <w:tab/>
        <w:t>Kiti paaiškinimai:</w:t>
      </w:r>
    </w:p>
    <w:p w14:paraId="4D011E51" w14:textId="77777777" w:rsidR="00EF26E5" w:rsidRDefault="000D5090" w:rsidP="002565A5">
      <w:pPr>
        <w:tabs>
          <w:tab w:val="left" w:pos="851"/>
        </w:tabs>
        <w:spacing w:line="360" w:lineRule="auto"/>
        <w:ind w:right="119"/>
        <w:jc w:val="both"/>
        <w:rPr>
          <w:color w:val="000000"/>
        </w:rPr>
      </w:pPr>
      <w:r>
        <w:rPr>
          <w:b/>
        </w:rPr>
        <w:t xml:space="preserve"> </w:t>
      </w:r>
      <w:r>
        <w:t xml:space="preserve">      Pridedamas </w:t>
      </w:r>
      <w:r w:rsidR="00EF26E5">
        <w:t xml:space="preserve">viešosios įstaigos Anykščių menų inkubatoriaus-menų studijos direktorės Daivos </w:t>
      </w:r>
      <w:proofErr w:type="spellStart"/>
      <w:r w:rsidR="00EF26E5">
        <w:t>Perevičienės</w:t>
      </w:r>
      <w:proofErr w:type="spellEnd"/>
      <w:r w:rsidR="00EF26E5">
        <w:t xml:space="preserve"> 2020 m. lapkričio 5 d. raštas Nr. SD-0</w:t>
      </w:r>
      <w:r w:rsidR="00757168">
        <w:t>69</w:t>
      </w:r>
      <w:r w:rsidR="00EF26E5">
        <w:t xml:space="preserve"> „Dėl</w:t>
      </w:r>
      <w:r w:rsidR="00757168">
        <w:t xml:space="preserve"> įstatų pakeitimo</w:t>
      </w:r>
      <w:r w:rsidR="00EF26E5">
        <w:t xml:space="preserve">“. </w:t>
      </w:r>
      <w:r>
        <w:rPr>
          <w:color w:val="000000"/>
        </w:rPr>
        <w:t xml:space="preserve"> </w:t>
      </w:r>
    </w:p>
    <w:p w14:paraId="3EF4D4F4" w14:textId="77777777" w:rsidR="000D5090" w:rsidRDefault="000D5090" w:rsidP="002565A5">
      <w:pPr>
        <w:tabs>
          <w:tab w:val="left" w:pos="851"/>
        </w:tabs>
        <w:spacing w:line="360" w:lineRule="auto"/>
        <w:ind w:right="119"/>
        <w:jc w:val="both"/>
        <w:rPr>
          <w:b/>
        </w:rPr>
      </w:pPr>
      <w:r>
        <w:rPr>
          <w:b/>
        </w:rPr>
        <w:t>9.     Sprendimo įgyvendinimo (vykdymo) terminai:</w:t>
      </w:r>
    </w:p>
    <w:p w14:paraId="519A7213" w14:textId="77777777" w:rsidR="000D5090" w:rsidRDefault="000D5090" w:rsidP="002565A5">
      <w:pPr>
        <w:tabs>
          <w:tab w:val="left" w:pos="1296"/>
        </w:tabs>
        <w:ind w:right="119"/>
        <w:jc w:val="both"/>
        <w:rPr>
          <w:b/>
        </w:rPr>
      </w:pPr>
    </w:p>
    <w:p w14:paraId="2D173026" w14:textId="77777777" w:rsidR="000D5090" w:rsidRDefault="000D5090" w:rsidP="002565A5">
      <w:pPr>
        <w:pStyle w:val="Sraopastraipa"/>
        <w:ind w:left="709" w:right="119"/>
        <w:jc w:val="both"/>
      </w:pPr>
      <w:r>
        <w:t>Nėra</w:t>
      </w:r>
      <w:r w:rsidR="00BB6B9B">
        <w:t>.</w:t>
      </w:r>
    </w:p>
    <w:p w14:paraId="6D9EF533" w14:textId="77777777" w:rsidR="000D5090" w:rsidRDefault="000D5090" w:rsidP="002565A5">
      <w:pPr>
        <w:tabs>
          <w:tab w:val="left" w:pos="1296"/>
        </w:tabs>
        <w:ind w:right="119"/>
        <w:jc w:val="both"/>
        <w:rPr>
          <w:b/>
        </w:rPr>
      </w:pPr>
    </w:p>
    <w:p w14:paraId="063185BD" w14:textId="77777777" w:rsidR="000D5090" w:rsidRDefault="000D5090" w:rsidP="002565A5">
      <w:pPr>
        <w:tabs>
          <w:tab w:val="left" w:pos="851"/>
        </w:tabs>
        <w:ind w:right="119"/>
        <w:jc w:val="both"/>
        <w:rPr>
          <w:b/>
        </w:rPr>
      </w:pPr>
      <w:r>
        <w:rPr>
          <w:b/>
        </w:rPr>
        <w:t xml:space="preserve"> 10.</w:t>
      </w:r>
      <w:r>
        <w:rPr>
          <w:b/>
        </w:rPr>
        <w:tab/>
        <w:t>Projekto iniciatorius, rengėjas ir / ar pranešėjas:</w:t>
      </w:r>
    </w:p>
    <w:p w14:paraId="34E45FD4" w14:textId="77777777" w:rsidR="00EF26E5" w:rsidRDefault="00EF26E5" w:rsidP="002565A5">
      <w:pPr>
        <w:tabs>
          <w:tab w:val="left" w:pos="851"/>
        </w:tabs>
        <w:ind w:right="119"/>
        <w:jc w:val="both"/>
        <w:rPr>
          <w:b/>
        </w:rPr>
      </w:pPr>
    </w:p>
    <w:p w14:paraId="383D1C63" w14:textId="77777777" w:rsidR="00EF26E5" w:rsidRDefault="000D5090" w:rsidP="0025469C">
      <w:pPr>
        <w:tabs>
          <w:tab w:val="left" w:pos="284"/>
        </w:tabs>
        <w:spacing w:after="200" w:line="360" w:lineRule="auto"/>
        <w:ind w:right="119" w:firstLine="709"/>
        <w:jc w:val="both"/>
      </w:pPr>
      <w:r>
        <w:t>Sprendimo projekto iniciatorius –</w:t>
      </w:r>
      <w:r w:rsidR="00EF26E5">
        <w:t xml:space="preserve"> viešosios įstaigos Anykščių menų inkubatoriaus-menų studijos direktorė Daiva Perevičienė.</w:t>
      </w:r>
    </w:p>
    <w:p w14:paraId="1B76C9AC" w14:textId="77777777" w:rsidR="000D5090" w:rsidRDefault="000D5090" w:rsidP="0025469C">
      <w:pPr>
        <w:tabs>
          <w:tab w:val="left" w:pos="284"/>
        </w:tabs>
        <w:spacing w:after="200" w:line="360" w:lineRule="auto"/>
        <w:ind w:right="119" w:firstLine="709"/>
        <w:jc w:val="both"/>
        <w:rPr>
          <w:color w:val="FF0000"/>
        </w:rPr>
      </w:pPr>
      <w:r>
        <w:t>Rengėja ir pranešėja – Kultūros, turizmo ir komunikacijos skyriaus vedėja Audronė Pajarskienė</w:t>
      </w:r>
      <w:r w:rsidRPr="00BB6B9B">
        <w:t>.</w:t>
      </w:r>
    </w:p>
    <w:p w14:paraId="37239ECE" w14:textId="77777777" w:rsidR="000D5090" w:rsidRDefault="000D5090" w:rsidP="002565A5">
      <w:pPr>
        <w:tabs>
          <w:tab w:val="left" w:pos="851"/>
        </w:tabs>
        <w:spacing w:line="360" w:lineRule="auto"/>
        <w:ind w:right="119" w:firstLine="709"/>
        <w:jc w:val="both"/>
        <w:rPr>
          <w:b/>
        </w:rPr>
      </w:pPr>
    </w:p>
    <w:p w14:paraId="6C901E13" w14:textId="77777777" w:rsidR="000D5090" w:rsidRDefault="000D5090" w:rsidP="002565A5">
      <w:pPr>
        <w:spacing w:line="360" w:lineRule="auto"/>
        <w:ind w:right="119" w:firstLine="709"/>
      </w:pPr>
    </w:p>
    <w:p w14:paraId="6FDEA58D" w14:textId="77777777" w:rsidR="000D5090" w:rsidRDefault="000D5090" w:rsidP="002565A5">
      <w:pPr>
        <w:ind w:right="119"/>
      </w:pPr>
    </w:p>
    <w:p w14:paraId="4B820CBB" w14:textId="77777777" w:rsidR="000D5090" w:rsidRDefault="000D5090" w:rsidP="002565A5">
      <w:pPr>
        <w:tabs>
          <w:tab w:val="left" w:pos="284"/>
        </w:tabs>
        <w:spacing w:line="360" w:lineRule="auto"/>
        <w:ind w:right="119" w:firstLine="709"/>
        <w:jc w:val="both"/>
      </w:pPr>
    </w:p>
    <w:p w14:paraId="572F3B2C" w14:textId="77777777" w:rsidR="000D5090" w:rsidRDefault="000D5090" w:rsidP="002565A5">
      <w:pPr>
        <w:ind w:left="5182" w:right="119"/>
        <w:rPr>
          <w:lang w:eastAsia="lt-LT"/>
        </w:rPr>
      </w:pPr>
    </w:p>
    <w:p w14:paraId="49FDEDA3" w14:textId="77777777" w:rsidR="000D5090" w:rsidRDefault="000D5090" w:rsidP="002565A5">
      <w:pPr>
        <w:ind w:left="5182" w:right="119"/>
        <w:rPr>
          <w:lang w:eastAsia="lt-LT"/>
        </w:rPr>
      </w:pPr>
    </w:p>
    <w:p w14:paraId="2D925A36" w14:textId="77777777" w:rsidR="000D5090" w:rsidRDefault="000D5090" w:rsidP="002565A5">
      <w:pPr>
        <w:ind w:left="5182" w:right="119"/>
        <w:rPr>
          <w:lang w:eastAsia="lt-LT"/>
        </w:rPr>
      </w:pPr>
    </w:p>
    <w:p w14:paraId="629B94D8" w14:textId="77777777" w:rsidR="000D5090" w:rsidRDefault="000D5090" w:rsidP="002565A5">
      <w:pPr>
        <w:ind w:right="119"/>
      </w:pPr>
    </w:p>
    <w:p w14:paraId="05AA0A66" w14:textId="77777777" w:rsidR="000D5090" w:rsidRDefault="000D5090" w:rsidP="002565A5">
      <w:pPr>
        <w:ind w:left="709" w:right="119"/>
      </w:pPr>
    </w:p>
    <w:p w14:paraId="675D9C0E" w14:textId="77777777" w:rsidR="000D5090" w:rsidRDefault="000D5090" w:rsidP="002565A5">
      <w:pPr>
        <w:ind w:left="709" w:right="119"/>
      </w:pPr>
      <w:r>
        <w:lastRenderedPageBreak/>
        <w:t xml:space="preserve">                                                                                           </w:t>
      </w:r>
    </w:p>
    <w:p w14:paraId="0D38BD59" w14:textId="77777777" w:rsidR="000D5090" w:rsidRDefault="000D5090" w:rsidP="002565A5">
      <w:pPr>
        <w:ind w:left="709" w:right="119"/>
      </w:pPr>
    </w:p>
    <w:p w14:paraId="54C4C743" w14:textId="77777777" w:rsidR="000D5090" w:rsidRDefault="000D5090" w:rsidP="002565A5">
      <w:pPr>
        <w:ind w:left="709" w:right="119"/>
      </w:pPr>
    </w:p>
    <w:p w14:paraId="1C1D3D91" w14:textId="77777777" w:rsidR="000D5090" w:rsidRDefault="000D5090" w:rsidP="002565A5">
      <w:pPr>
        <w:ind w:left="709" w:right="119"/>
      </w:pPr>
    </w:p>
    <w:p w14:paraId="28CFB08E" w14:textId="77777777" w:rsidR="000D5090" w:rsidRDefault="000D5090" w:rsidP="002565A5">
      <w:pPr>
        <w:ind w:left="709" w:right="119"/>
      </w:pPr>
    </w:p>
    <w:p w14:paraId="42B4F900" w14:textId="77777777" w:rsidR="000D5090" w:rsidRDefault="000D5090" w:rsidP="002565A5">
      <w:pPr>
        <w:ind w:right="119"/>
      </w:pPr>
    </w:p>
    <w:p w14:paraId="33C13E6E" w14:textId="77777777" w:rsidR="000B716F" w:rsidRDefault="000B716F"/>
    <w:sectPr w:rsidR="000B716F" w:rsidSect="008E250E">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B1FFC"/>
    <w:multiLevelType w:val="multilevel"/>
    <w:tmpl w:val="8EF6EC80"/>
    <w:lvl w:ilvl="0">
      <w:start w:val="6"/>
      <w:numFmt w:val="decimal"/>
      <w:lvlText w:val="%1."/>
      <w:lvlJc w:val="left"/>
      <w:pPr>
        <w:ind w:left="360" w:hanging="360"/>
      </w:pPr>
      <w:rPr>
        <w:color w:val="auto"/>
      </w:rPr>
    </w:lvl>
    <w:lvl w:ilvl="1">
      <w:start w:val="1"/>
      <w:numFmt w:val="decimal"/>
      <w:lvlText w:val="%1.%2."/>
      <w:lvlJc w:val="left"/>
      <w:pPr>
        <w:ind w:left="1080" w:hanging="360"/>
      </w:pPr>
      <w:rPr>
        <w:color w:val="auto"/>
      </w:rPr>
    </w:lvl>
    <w:lvl w:ilvl="2">
      <w:start w:val="1"/>
      <w:numFmt w:val="decimal"/>
      <w:lvlText w:val="%1.%2.%3."/>
      <w:lvlJc w:val="left"/>
      <w:pPr>
        <w:ind w:left="2160" w:hanging="720"/>
      </w:pPr>
      <w:rPr>
        <w:color w:val="auto"/>
      </w:rPr>
    </w:lvl>
    <w:lvl w:ilvl="3">
      <w:start w:val="1"/>
      <w:numFmt w:val="decimal"/>
      <w:lvlText w:val="%1.%2.%3.%4."/>
      <w:lvlJc w:val="left"/>
      <w:pPr>
        <w:ind w:left="2880" w:hanging="720"/>
      </w:pPr>
      <w:rPr>
        <w:color w:val="auto"/>
      </w:rPr>
    </w:lvl>
    <w:lvl w:ilvl="4">
      <w:start w:val="1"/>
      <w:numFmt w:val="decimal"/>
      <w:lvlText w:val="%1.%2.%3.%4.%5."/>
      <w:lvlJc w:val="left"/>
      <w:pPr>
        <w:ind w:left="3960" w:hanging="1080"/>
      </w:pPr>
      <w:rPr>
        <w:color w:val="auto"/>
      </w:rPr>
    </w:lvl>
    <w:lvl w:ilvl="5">
      <w:start w:val="1"/>
      <w:numFmt w:val="decimal"/>
      <w:lvlText w:val="%1.%2.%3.%4.%5.%6."/>
      <w:lvlJc w:val="left"/>
      <w:pPr>
        <w:ind w:left="4680" w:hanging="1080"/>
      </w:pPr>
      <w:rPr>
        <w:color w:val="auto"/>
      </w:rPr>
    </w:lvl>
    <w:lvl w:ilvl="6">
      <w:start w:val="1"/>
      <w:numFmt w:val="decimal"/>
      <w:lvlText w:val="%1.%2.%3.%4.%5.%6.%7."/>
      <w:lvlJc w:val="left"/>
      <w:pPr>
        <w:ind w:left="5760" w:hanging="1440"/>
      </w:pPr>
      <w:rPr>
        <w:color w:val="auto"/>
      </w:rPr>
    </w:lvl>
    <w:lvl w:ilvl="7">
      <w:start w:val="1"/>
      <w:numFmt w:val="decimal"/>
      <w:lvlText w:val="%1.%2.%3.%4.%5.%6.%7.%8."/>
      <w:lvlJc w:val="left"/>
      <w:pPr>
        <w:ind w:left="6480" w:hanging="1440"/>
      </w:pPr>
      <w:rPr>
        <w:color w:val="auto"/>
      </w:rPr>
    </w:lvl>
    <w:lvl w:ilvl="8">
      <w:start w:val="1"/>
      <w:numFmt w:val="decimal"/>
      <w:lvlText w:val="%1.%2.%3.%4.%5.%6.%7.%8.%9."/>
      <w:lvlJc w:val="left"/>
      <w:pPr>
        <w:ind w:left="7560" w:hanging="1800"/>
      </w:pPr>
      <w:rPr>
        <w:color w:val="auto"/>
      </w:rPr>
    </w:lvl>
  </w:abstractNum>
  <w:abstractNum w:abstractNumId="1" w15:restartNumberingAfterBreak="0">
    <w:nsid w:val="04C8232A"/>
    <w:multiLevelType w:val="hybridMultilevel"/>
    <w:tmpl w:val="40CA1678"/>
    <w:lvl w:ilvl="0" w:tplc="D65E5E28">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01849D8"/>
    <w:multiLevelType w:val="hybridMultilevel"/>
    <w:tmpl w:val="979846CA"/>
    <w:lvl w:ilvl="0" w:tplc="48A08068">
      <w:start w:val="1"/>
      <w:numFmt w:val="decimal"/>
      <w:lvlText w:val="%1."/>
      <w:lvlJc w:val="left"/>
      <w:pPr>
        <w:ind w:left="218" w:hanging="360"/>
      </w:pPr>
      <w:rPr>
        <w:rFonts w:ascii="Times New Roman" w:eastAsia="Times New Roman" w:hAnsi="Times New Roman" w:cs="Times New Roman"/>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3" w15:restartNumberingAfterBreak="0">
    <w:nsid w:val="34E0303D"/>
    <w:multiLevelType w:val="multilevel"/>
    <w:tmpl w:val="A5BE1CFC"/>
    <w:lvl w:ilvl="0">
      <w:start w:val="7"/>
      <w:numFmt w:val="decimal"/>
      <w:lvlText w:val="%1."/>
      <w:lvlJc w:val="left"/>
      <w:pPr>
        <w:ind w:left="480" w:hanging="480"/>
      </w:pPr>
      <w:rPr>
        <w:color w:val="auto"/>
      </w:rPr>
    </w:lvl>
    <w:lvl w:ilvl="1">
      <w:start w:val="26"/>
      <w:numFmt w:val="decimal"/>
      <w:lvlText w:val="%1.%2."/>
      <w:lvlJc w:val="left"/>
      <w:pPr>
        <w:ind w:left="1560" w:hanging="480"/>
      </w:pPr>
      <w:rPr>
        <w:color w:val="auto"/>
      </w:rPr>
    </w:lvl>
    <w:lvl w:ilvl="2">
      <w:start w:val="1"/>
      <w:numFmt w:val="decimal"/>
      <w:lvlText w:val="%1.%2.%3."/>
      <w:lvlJc w:val="left"/>
      <w:pPr>
        <w:ind w:left="2880" w:hanging="720"/>
      </w:pPr>
      <w:rPr>
        <w:color w:val="auto"/>
      </w:rPr>
    </w:lvl>
    <w:lvl w:ilvl="3">
      <w:start w:val="1"/>
      <w:numFmt w:val="decimal"/>
      <w:lvlText w:val="%1.%2.%3.%4."/>
      <w:lvlJc w:val="left"/>
      <w:pPr>
        <w:ind w:left="3960" w:hanging="720"/>
      </w:pPr>
      <w:rPr>
        <w:color w:val="auto"/>
      </w:rPr>
    </w:lvl>
    <w:lvl w:ilvl="4">
      <w:start w:val="1"/>
      <w:numFmt w:val="decimal"/>
      <w:lvlText w:val="%1.%2.%3.%4.%5."/>
      <w:lvlJc w:val="left"/>
      <w:pPr>
        <w:ind w:left="5400" w:hanging="1080"/>
      </w:pPr>
      <w:rPr>
        <w:color w:val="auto"/>
      </w:rPr>
    </w:lvl>
    <w:lvl w:ilvl="5">
      <w:start w:val="1"/>
      <w:numFmt w:val="decimal"/>
      <w:lvlText w:val="%1.%2.%3.%4.%5.%6."/>
      <w:lvlJc w:val="left"/>
      <w:pPr>
        <w:ind w:left="6480" w:hanging="1080"/>
      </w:pPr>
      <w:rPr>
        <w:color w:val="auto"/>
      </w:rPr>
    </w:lvl>
    <w:lvl w:ilvl="6">
      <w:start w:val="1"/>
      <w:numFmt w:val="decimal"/>
      <w:lvlText w:val="%1.%2.%3.%4.%5.%6.%7."/>
      <w:lvlJc w:val="left"/>
      <w:pPr>
        <w:ind w:left="7920" w:hanging="1440"/>
      </w:pPr>
      <w:rPr>
        <w:color w:val="auto"/>
      </w:rPr>
    </w:lvl>
    <w:lvl w:ilvl="7">
      <w:start w:val="1"/>
      <w:numFmt w:val="decimal"/>
      <w:lvlText w:val="%1.%2.%3.%4.%5.%6.%7.%8."/>
      <w:lvlJc w:val="left"/>
      <w:pPr>
        <w:ind w:left="9000" w:hanging="1440"/>
      </w:pPr>
      <w:rPr>
        <w:color w:val="auto"/>
      </w:rPr>
    </w:lvl>
    <w:lvl w:ilvl="8">
      <w:start w:val="1"/>
      <w:numFmt w:val="decimal"/>
      <w:lvlText w:val="%1.%2.%3.%4.%5.%6.%7.%8.%9."/>
      <w:lvlJc w:val="left"/>
      <w:pPr>
        <w:ind w:left="10440" w:hanging="1800"/>
      </w:pPr>
      <w:rPr>
        <w:color w:val="auto"/>
      </w:rPr>
    </w:lvl>
  </w:abstractNum>
  <w:abstractNum w:abstractNumId="4" w15:restartNumberingAfterBreak="0">
    <w:nsid w:val="3C9A18D3"/>
    <w:multiLevelType w:val="hybridMultilevel"/>
    <w:tmpl w:val="2DE043A2"/>
    <w:lvl w:ilvl="0" w:tplc="16003F78">
      <w:start w:val="1"/>
      <w:numFmt w:val="decimal"/>
      <w:lvlText w:val="%1."/>
      <w:lvlJc w:val="left"/>
      <w:pPr>
        <w:ind w:left="534" w:hanging="360"/>
      </w:pPr>
      <w:rPr>
        <w:rFonts w:ascii="Times New Roman" w:eastAsia="Calibri" w:hAnsi="Times New Roman" w:cs="Times New Roman"/>
      </w:rPr>
    </w:lvl>
    <w:lvl w:ilvl="1" w:tplc="04270019" w:tentative="1">
      <w:start w:val="1"/>
      <w:numFmt w:val="lowerLetter"/>
      <w:lvlText w:val="%2."/>
      <w:lvlJc w:val="left"/>
      <w:pPr>
        <w:ind w:left="1254" w:hanging="360"/>
      </w:pPr>
    </w:lvl>
    <w:lvl w:ilvl="2" w:tplc="0427001B" w:tentative="1">
      <w:start w:val="1"/>
      <w:numFmt w:val="lowerRoman"/>
      <w:lvlText w:val="%3."/>
      <w:lvlJc w:val="right"/>
      <w:pPr>
        <w:ind w:left="1974" w:hanging="180"/>
      </w:pPr>
    </w:lvl>
    <w:lvl w:ilvl="3" w:tplc="0427000F" w:tentative="1">
      <w:start w:val="1"/>
      <w:numFmt w:val="decimal"/>
      <w:lvlText w:val="%4."/>
      <w:lvlJc w:val="left"/>
      <w:pPr>
        <w:ind w:left="2694" w:hanging="360"/>
      </w:pPr>
    </w:lvl>
    <w:lvl w:ilvl="4" w:tplc="04270019" w:tentative="1">
      <w:start w:val="1"/>
      <w:numFmt w:val="lowerLetter"/>
      <w:lvlText w:val="%5."/>
      <w:lvlJc w:val="left"/>
      <w:pPr>
        <w:ind w:left="3414" w:hanging="360"/>
      </w:pPr>
    </w:lvl>
    <w:lvl w:ilvl="5" w:tplc="0427001B" w:tentative="1">
      <w:start w:val="1"/>
      <w:numFmt w:val="lowerRoman"/>
      <w:lvlText w:val="%6."/>
      <w:lvlJc w:val="right"/>
      <w:pPr>
        <w:ind w:left="4134" w:hanging="180"/>
      </w:pPr>
    </w:lvl>
    <w:lvl w:ilvl="6" w:tplc="0427000F" w:tentative="1">
      <w:start w:val="1"/>
      <w:numFmt w:val="decimal"/>
      <w:lvlText w:val="%7."/>
      <w:lvlJc w:val="left"/>
      <w:pPr>
        <w:ind w:left="4854" w:hanging="360"/>
      </w:pPr>
    </w:lvl>
    <w:lvl w:ilvl="7" w:tplc="04270019" w:tentative="1">
      <w:start w:val="1"/>
      <w:numFmt w:val="lowerLetter"/>
      <w:lvlText w:val="%8."/>
      <w:lvlJc w:val="left"/>
      <w:pPr>
        <w:ind w:left="5574" w:hanging="360"/>
      </w:pPr>
    </w:lvl>
    <w:lvl w:ilvl="8" w:tplc="0427001B" w:tentative="1">
      <w:start w:val="1"/>
      <w:numFmt w:val="lowerRoman"/>
      <w:lvlText w:val="%9."/>
      <w:lvlJc w:val="right"/>
      <w:pPr>
        <w:ind w:left="6294" w:hanging="180"/>
      </w:pPr>
    </w:lvl>
  </w:abstractNum>
  <w:abstractNum w:abstractNumId="5" w15:restartNumberingAfterBreak="0">
    <w:nsid w:val="43CF3035"/>
    <w:multiLevelType w:val="multilevel"/>
    <w:tmpl w:val="8EF6EC80"/>
    <w:lvl w:ilvl="0">
      <w:start w:val="6"/>
      <w:numFmt w:val="decimal"/>
      <w:lvlText w:val="%1."/>
      <w:lvlJc w:val="left"/>
      <w:pPr>
        <w:ind w:left="360" w:hanging="360"/>
      </w:pPr>
      <w:rPr>
        <w:color w:val="auto"/>
      </w:rPr>
    </w:lvl>
    <w:lvl w:ilvl="1">
      <w:start w:val="1"/>
      <w:numFmt w:val="decimal"/>
      <w:lvlText w:val="%1.%2."/>
      <w:lvlJc w:val="left"/>
      <w:pPr>
        <w:ind w:left="1080" w:hanging="360"/>
      </w:pPr>
      <w:rPr>
        <w:color w:val="auto"/>
      </w:rPr>
    </w:lvl>
    <w:lvl w:ilvl="2">
      <w:start w:val="1"/>
      <w:numFmt w:val="decimal"/>
      <w:lvlText w:val="%1.%2.%3."/>
      <w:lvlJc w:val="left"/>
      <w:pPr>
        <w:ind w:left="2160" w:hanging="720"/>
      </w:pPr>
      <w:rPr>
        <w:color w:val="auto"/>
      </w:rPr>
    </w:lvl>
    <w:lvl w:ilvl="3">
      <w:start w:val="1"/>
      <w:numFmt w:val="decimal"/>
      <w:lvlText w:val="%1.%2.%3.%4."/>
      <w:lvlJc w:val="left"/>
      <w:pPr>
        <w:ind w:left="2880" w:hanging="720"/>
      </w:pPr>
      <w:rPr>
        <w:color w:val="auto"/>
      </w:rPr>
    </w:lvl>
    <w:lvl w:ilvl="4">
      <w:start w:val="1"/>
      <w:numFmt w:val="decimal"/>
      <w:lvlText w:val="%1.%2.%3.%4.%5."/>
      <w:lvlJc w:val="left"/>
      <w:pPr>
        <w:ind w:left="3960" w:hanging="1080"/>
      </w:pPr>
      <w:rPr>
        <w:color w:val="auto"/>
      </w:rPr>
    </w:lvl>
    <w:lvl w:ilvl="5">
      <w:start w:val="1"/>
      <w:numFmt w:val="decimal"/>
      <w:lvlText w:val="%1.%2.%3.%4.%5.%6."/>
      <w:lvlJc w:val="left"/>
      <w:pPr>
        <w:ind w:left="4680" w:hanging="1080"/>
      </w:pPr>
      <w:rPr>
        <w:color w:val="auto"/>
      </w:rPr>
    </w:lvl>
    <w:lvl w:ilvl="6">
      <w:start w:val="1"/>
      <w:numFmt w:val="decimal"/>
      <w:lvlText w:val="%1.%2.%3.%4.%5.%6.%7."/>
      <w:lvlJc w:val="left"/>
      <w:pPr>
        <w:ind w:left="5760" w:hanging="1440"/>
      </w:pPr>
      <w:rPr>
        <w:color w:val="auto"/>
      </w:rPr>
    </w:lvl>
    <w:lvl w:ilvl="7">
      <w:start w:val="1"/>
      <w:numFmt w:val="decimal"/>
      <w:lvlText w:val="%1.%2.%3.%4.%5.%6.%7.%8."/>
      <w:lvlJc w:val="left"/>
      <w:pPr>
        <w:ind w:left="6480" w:hanging="1440"/>
      </w:pPr>
      <w:rPr>
        <w:color w:val="auto"/>
      </w:rPr>
    </w:lvl>
    <w:lvl w:ilvl="8">
      <w:start w:val="1"/>
      <w:numFmt w:val="decimal"/>
      <w:lvlText w:val="%1.%2.%3.%4.%5.%6.%7.%8.%9."/>
      <w:lvlJc w:val="left"/>
      <w:pPr>
        <w:ind w:left="7560" w:hanging="1800"/>
      </w:pPr>
      <w:rPr>
        <w:color w:val="auto"/>
      </w:rPr>
    </w:lvl>
  </w:abstractNum>
  <w:abstractNum w:abstractNumId="6" w15:restartNumberingAfterBreak="0">
    <w:nsid w:val="4F9B3598"/>
    <w:multiLevelType w:val="multilevel"/>
    <w:tmpl w:val="97DC7318"/>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7"/>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090"/>
    <w:rsid w:val="0000666D"/>
    <w:rsid w:val="00052773"/>
    <w:rsid w:val="00067333"/>
    <w:rsid w:val="00091F43"/>
    <w:rsid w:val="000A3469"/>
    <w:rsid w:val="000B716F"/>
    <w:rsid w:val="000D5090"/>
    <w:rsid w:val="000E4427"/>
    <w:rsid w:val="0025469C"/>
    <w:rsid w:val="002565A5"/>
    <w:rsid w:val="002F79F7"/>
    <w:rsid w:val="003A2E69"/>
    <w:rsid w:val="003F51AF"/>
    <w:rsid w:val="00414565"/>
    <w:rsid w:val="00416B27"/>
    <w:rsid w:val="004C266E"/>
    <w:rsid w:val="005546D2"/>
    <w:rsid w:val="0060630D"/>
    <w:rsid w:val="006619CC"/>
    <w:rsid w:val="006F2956"/>
    <w:rsid w:val="007036A4"/>
    <w:rsid w:val="00717CBE"/>
    <w:rsid w:val="00757168"/>
    <w:rsid w:val="00780598"/>
    <w:rsid w:val="007A0CAB"/>
    <w:rsid w:val="007C7A50"/>
    <w:rsid w:val="007E4D80"/>
    <w:rsid w:val="008053E8"/>
    <w:rsid w:val="00855B81"/>
    <w:rsid w:val="008E250E"/>
    <w:rsid w:val="00950B6F"/>
    <w:rsid w:val="009E7601"/>
    <w:rsid w:val="009F0105"/>
    <w:rsid w:val="009F2BDF"/>
    <w:rsid w:val="00A435B5"/>
    <w:rsid w:val="00A67923"/>
    <w:rsid w:val="00A9326B"/>
    <w:rsid w:val="00AA68D8"/>
    <w:rsid w:val="00B3028F"/>
    <w:rsid w:val="00B80EB4"/>
    <w:rsid w:val="00BB6B9B"/>
    <w:rsid w:val="00C14959"/>
    <w:rsid w:val="00C97ABF"/>
    <w:rsid w:val="00CE6027"/>
    <w:rsid w:val="00DA373A"/>
    <w:rsid w:val="00DC1E87"/>
    <w:rsid w:val="00E37847"/>
    <w:rsid w:val="00EF26E5"/>
    <w:rsid w:val="00EF6D8A"/>
    <w:rsid w:val="00F47D7D"/>
    <w:rsid w:val="00FE5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5EF6A"/>
  <w15:docId w15:val="{DE24375D-219A-4004-9D8F-167168B9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509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Sraopastraipa">
    <w:name w:val="List Paragraph"/>
    <w:basedOn w:val="prastasis"/>
    <w:uiPriority w:val="34"/>
    <w:qFormat/>
    <w:rsid w:val="000D5090"/>
    <w:pPr>
      <w:ind w:left="720"/>
      <w:contextualSpacing/>
    </w:pPr>
  </w:style>
  <w:style w:type="paragraph" w:styleId="Debesliotekstas">
    <w:name w:val="Balloon Text"/>
    <w:basedOn w:val="prastasis"/>
    <w:link w:val="DebesliotekstasDiagrama"/>
    <w:uiPriority w:val="99"/>
    <w:semiHidden/>
    <w:unhideWhenUsed/>
    <w:rsid w:val="007C7A5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7A50"/>
    <w:rPr>
      <w:rFonts w:ascii="Tahoma" w:hAnsi="Tahoma" w:cs="Tahoma"/>
      <w:sz w:val="16"/>
      <w:szCs w:val="16"/>
      <w:lang w:eastAsia="en-US"/>
    </w:rPr>
  </w:style>
  <w:style w:type="paragraph" w:customStyle="1" w:styleId="CharCharCharCharChar1Char">
    <w:name w:val="Char Char Char Char Char1 Char"/>
    <w:basedOn w:val="prastasis"/>
    <w:rsid w:val="007C7A50"/>
    <w:pPr>
      <w:overflowPunct w:val="0"/>
      <w:autoSpaceDE w:val="0"/>
      <w:autoSpaceDN w:val="0"/>
      <w:adjustRightInd w:val="0"/>
      <w:spacing w:after="160" w:line="240" w:lineRule="exact"/>
      <w:textAlignment w:val="baseline"/>
    </w:pPr>
    <w:rPr>
      <w:rFonts w:ascii="Verdana" w:eastAsia="Times New Roman" w:hAnsi="Verdana" w:cs="Verdana"/>
      <w:sz w:val="20"/>
      <w:szCs w:val="20"/>
      <w:lang w:val="en-US"/>
    </w:rPr>
  </w:style>
  <w:style w:type="paragraph" w:styleId="prastasiniatinklio">
    <w:name w:val="Normal (Web)"/>
    <w:basedOn w:val="prastasis"/>
    <w:uiPriority w:val="99"/>
    <w:unhideWhenUsed/>
    <w:rsid w:val="00E37847"/>
    <w:pPr>
      <w:spacing w:before="100" w:beforeAutospacing="1" w:after="100" w:afterAutospacing="1"/>
    </w:pPr>
    <w:rPr>
      <w:rFonts w:eastAsia="Times New Roman"/>
      <w:lang w:eastAsia="lt-LT"/>
    </w:rPr>
  </w:style>
  <w:style w:type="paragraph" w:styleId="Pagrindinistekstas2">
    <w:name w:val="Body Text 2"/>
    <w:basedOn w:val="prastasis"/>
    <w:link w:val="Pagrindinistekstas2Diagrama"/>
    <w:uiPriority w:val="99"/>
    <w:semiHidden/>
    <w:unhideWhenUsed/>
    <w:rsid w:val="00E37847"/>
    <w:pPr>
      <w:jc w:val="both"/>
    </w:pPr>
    <w:rPr>
      <w:rFonts w:ascii="TimesLT" w:eastAsia="MS Mincho" w:hAnsi="TimesLT"/>
      <w:sz w:val="26"/>
      <w:szCs w:val="20"/>
    </w:rPr>
  </w:style>
  <w:style w:type="character" w:customStyle="1" w:styleId="Pagrindinistekstas2Diagrama">
    <w:name w:val="Pagrindinis tekstas 2 Diagrama"/>
    <w:basedOn w:val="Numatytasispastraiposriftas"/>
    <w:link w:val="Pagrindinistekstas2"/>
    <w:uiPriority w:val="99"/>
    <w:semiHidden/>
    <w:rsid w:val="00E37847"/>
    <w:rPr>
      <w:rFonts w:ascii="TimesLT" w:eastAsia="MS Mincho" w:hAnsi="TimesLT"/>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116054">
      <w:bodyDiv w:val="1"/>
      <w:marLeft w:val="0"/>
      <w:marRight w:val="0"/>
      <w:marTop w:val="0"/>
      <w:marBottom w:val="0"/>
      <w:divBdr>
        <w:top w:val="none" w:sz="0" w:space="0" w:color="auto"/>
        <w:left w:val="none" w:sz="0" w:space="0" w:color="auto"/>
        <w:bottom w:val="none" w:sz="0" w:space="0" w:color="auto"/>
        <w:right w:val="none" w:sz="0" w:space="0" w:color="auto"/>
      </w:divBdr>
    </w:div>
    <w:div w:id="1174566175">
      <w:bodyDiv w:val="1"/>
      <w:marLeft w:val="0"/>
      <w:marRight w:val="0"/>
      <w:marTop w:val="0"/>
      <w:marBottom w:val="0"/>
      <w:divBdr>
        <w:top w:val="none" w:sz="0" w:space="0" w:color="auto"/>
        <w:left w:val="none" w:sz="0" w:space="0" w:color="auto"/>
        <w:bottom w:val="none" w:sz="0" w:space="0" w:color="auto"/>
        <w:right w:val="none" w:sz="0" w:space="0" w:color="auto"/>
      </w:divBdr>
    </w:div>
    <w:div w:id="17476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2A521-D02C-47BD-A773-5A1F19142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14006</Words>
  <Characters>7984</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dcterms:created xsi:type="dcterms:W3CDTF">2020-12-17T17:14:00Z</dcterms:created>
  <dcterms:modified xsi:type="dcterms:W3CDTF">2020-12-17T17:14:00Z</dcterms:modified>
</cp:coreProperties>
</file>